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540">
        <w:rPr>
          <w:rFonts w:ascii="Times New Roman" w:hAnsi="Times New Roman" w:cs="Times New Roman"/>
          <w:b/>
          <w:sz w:val="24"/>
          <w:szCs w:val="24"/>
        </w:rPr>
        <w:t>19.04</w:t>
      </w:r>
      <w:r w:rsidR="00D745F4">
        <w:rPr>
          <w:rFonts w:ascii="Times New Roman" w:hAnsi="Times New Roman" w:cs="Times New Roman"/>
          <w:b/>
          <w:sz w:val="24"/>
          <w:szCs w:val="24"/>
        </w:rPr>
        <w:t>.202</w:t>
      </w:r>
      <w:r w:rsidR="00181B31">
        <w:rPr>
          <w:rFonts w:ascii="Times New Roman" w:hAnsi="Times New Roman" w:cs="Times New Roman"/>
          <w:b/>
          <w:sz w:val="24"/>
          <w:szCs w:val="24"/>
        </w:rPr>
        <w:t>2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4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57540">
        <w:rPr>
          <w:rFonts w:ascii="Times New Roman" w:hAnsi="Times New Roman" w:cs="Times New Roman"/>
          <w:b/>
          <w:sz w:val="24"/>
          <w:szCs w:val="24"/>
        </w:rPr>
        <w:t>53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 xml:space="preserve">хутор </w:t>
      </w:r>
      <w:proofErr w:type="spellStart"/>
      <w:r w:rsidRPr="00F560AA">
        <w:rPr>
          <w:rFonts w:ascii="Times New Roman" w:hAnsi="Times New Roman" w:cs="Times New Roman"/>
        </w:rPr>
        <w:t>Бабиче-Кореновский</w:t>
      </w:r>
      <w:proofErr w:type="spellEnd"/>
    </w:p>
    <w:p w:rsidR="00EA55BA" w:rsidRPr="00434F14" w:rsidRDefault="00434F14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F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 от </w:t>
      </w:r>
      <w:r w:rsidR="008C3D45">
        <w:rPr>
          <w:rFonts w:ascii="Times New Roman" w:hAnsi="Times New Roman" w:cs="Times New Roman"/>
          <w:b/>
          <w:sz w:val="28"/>
          <w:szCs w:val="28"/>
        </w:rPr>
        <w:t>19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45">
        <w:rPr>
          <w:rFonts w:ascii="Times New Roman" w:hAnsi="Times New Roman" w:cs="Times New Roman"/>
          <w:b/>
          <w:sz w:val="28"/>
          <w:szCs w:val="28"/>
        </w:rPr>
        <w:t>января 2022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500FD">
        <w:rPr>
          <w:rFonts w:ascii="Times New Roman" w:hAnsi="Times New Roman" w:cs="Times New Roman"/>
          <w:b/>
          <w:sz w:val="28"/>
          <w:szCs w:val="28"/>
        </w:rPr>
        <w:t>4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FD">
        <w:rPr>
          <w:rFonts w:ascii="Times New Roman" w:hAnsi="Times New Roman" w:cs="Times New Roman"/>
          <w:b/>
          <w:sz w:val="28"/>
          <w:szCs w:val="28"/>
        </w:rPr>
        <w:t>«</w:t>
      </w:r>
      <w:r w:rsidR="00EA55BA" w:rsidRPr="00434F14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434F14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F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434F14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 w:rsidRPr="00434F14">
        <w:rPr>
          <w:rFonts w:ascii="Times New Roman" w:hAnsi="Times New Roman" w:cs="Times New Roman"/>
          <w:b/>
          <w:sz w:val="28"/>
          <w:szCs w:val="28"/>
        </w:rPr>
        <w:t>»</w:t>
      </w:r>
      <w:r w:rsidR="002F6253" w:rsidRPr="00434F1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17373" w:rsidRPr="00434F14">
        <w:rPr>
          <w:rFonts w:ascii="Times New Roman" w:hAnsi="Times New Roman" w:cs="Times New Roman"/>
          <w:b/>
          <w:sz w:val="28"/>
          <w:szCs w:val="28"/>
        </w:rPr>
        <w:t>2</w:t>
      </w:r>
      <w:r w:rsidR="00052015" w:rsidRPr="00434F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C6B">
        <w:rPr>
          <w:rFonts w:ascii="Times New Roman" w:hAnsi="Times New Roman" w:cs="Times New Roman"/>
          <w:b/>
          <w:sz w:val="28"/>
          <w:szCs w:val="28"/>
        </w:rPr>
        <w:t xml:space="preserve"> (с изменениями от 15 февраля 2022 года №22</w:t>
      </w:r>
      <w:r w:rsidR="006C0DAD">
        <w:rPr>
          <w:rFonts w:ascii="Times New Roman" w:hAnsi="Times New Roman" w:cs="Times New Roman"/>
          <w:b/>
          <w:sz w:val="28"/>
          <w:szCs w:val="28"/>
        </w:rPr>
        <w:t>, от 3 марта 2022 года №31</w:t>
      </w:r>
      <w:r w:rsidR="007F1C6B">
        <w:rPr>
          <w:rFonts w:ascii="Times New Roman" w:hAnsi="Times New Roman" w:cs="Times New Roman"/>
          <w:b/>
          <w:sz w:val="28"/>
          <w:szCs w:val="28"/>
        </w:rPr>
        <w:t>)</w:t>
      </w:r>
    </w:p>
    <w:p w:rsidR="00EA55BA" w:rsidRPr="00434F14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</w:t>
      </w:r>
      <w:r w:rsidR="00F712F2">
        <w:rPr>
          <w:rFonts w:ascii="Times New Roman" w:hAnsi="Times New Roman" w:cs="Times New Roman"/>
          <w:bCs/>
          <w:sz w:val="28"/>
          <w:szCs w:val="28"/>
        </w:rPr>
        <w:t>8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</w:t>
      </w:r>
      <w:r w:rsidR="00CE2570">
        <w:rPr>
          <w:rFonts w:ascii="Times New Roman" w:hAnsi="Times New Roman" w:cs="Times New Roman"/>
          <w:bCs/>
          <w:sz w:val="28"/>
          <w:szCs w:val="28"/>
        </w:rPr>
        <w:t xml:space="preserve">района   </w:t>
      </w:r>
      <w:proofErr w:type="spellStart"/>
      <w:proofErr w:type="gramStart"/>
      <w:r w:rsidR="00CE257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CE257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о в </w:t>
      </w:r>
      <w:proofErr w:type="gramStart"/>
      <w:r w:rsidR="00CE2570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я </w:t>
      </w:r>
      <w:proofErr w:type="spellStart"/>
      <w:r w:rsidR="00CE2570">
        <w:rPr>
          <w:rFonts w:ascii="Times New Roman" w:hAnsi="Times New Roman" w:cs="Times New Roman"/>
          <w:bCs/>
          <w:sz w:val="28"/>
          <w:szCs w:val="28"/>
        </w:rPr>
        <w:t>е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5BA" w:rsidRPr="007F1C6B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1. </w:t>
      </w:r>
      <w:r w:rsidR="006550AF" w:rsidRPr="006550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00FD" w:rsidRPr="006550AF">
        <w:rPr>
          <w:rFonts w:ascii="Times New Roman" w:hAnsi="Times New Roman" w:cs="Times New Roman"/>
          <w:sz w:val="28"/>
          <w:szCs w:val="28"/>
        </w:rPr>
        <w:t>в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Пролетарского сельского поселения Кореновского района от 19 января 2022 года №4 «</w:t>
      </w:r>
      <w:r w:rsidR="00D500FD" w:rsidRPr="00D500FD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Pr="00D500FD">
        <w:rPr>
          <w:rFonts w:ascii="Times New Roman" w:hAnsi="Times New Roman" w:cs="Times New Roman"/>
          <w:sz w:val="28"/>
          <w:szCs w:val="28"/>
        </w:rPr>
        <w:t>«</w:t>
      </w:r>
      <w:r w:rsidR="00B423D0" w:rsidRPr="00D500FD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 на 202</w:t>
      </w:r>
      <w:r w:rsidR="00A33B21" w:rsidRPr="00D500FD">
        <w:rPr>
          <w:rFonts w:ascii="Times New Roman" w:hAnsi="Times New Roman" w:cs="Times New Roman"/>
          <w:sz w:val="28"/>
          <w:szCs w:val="28"/>
        </w:rPr>
        <w:t>2</w:t>
      </w:r>
      <w:r w:rsidR="00B423D0" w:rsidRPr="00D500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00FD">
        <w:rPr>
          <w:rFonts w:ascii="Times New Roman" w:hAnsi="Times New Roman" w:cs="Times New Roman"/>
          <w:sz w:val="28"/>
          <w:szCs w:val="28"/>
        </w:rPr>
        <w:t>»</w:t>
      </w:r>
      <w:r w:rsidR="007F1C6B" w:rsidRPr="007F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C6B" w:rsidRPr="007F1C6B">
        <w:rPr>
          <w:rFonts w:ascii="Times New Roman" w:hAnsi="Times New Roman" w:cs="Times New Roman"/>
          <w:sz w:val="28"/>
          <w:szCs w:val="28"/>
        </w:rPr>
        <w:t>(с изменениями от 15 февраля 2022 года №22</w:t>
      </w:r>
      <w:r w:rsidR="00E14C36" w:rsidRPr="00E14C36">
        <w:rPr>
          <w:rFonts w:ascii="Times New Roman" w:hAnsi="Times New Roman" w:cs="Times New Roman"/>
          <w:sz w:val="28"/>
          <w:szCs w:val="28"/>
        </w:rPr>
        <w:t>, от 3 марта 2022 года №31</w:t>
      </w:r>
      <w:r w:rsidR="007F1C6B" w:rsidRPr="00E14C36">
        <w:rPr>
          <w:rFonts w:ascii="Times New Roman" w:hAnsi="Times New Roman" w:cs="Times New Roman"/>
          <w:sz w:val="28"/>
          <w:szCs w:val="28"/>
        </w:rPr>
        <w:t>)</w:t>
      </w:r>
      <w:r w:rsidRPr="007F1C6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</w:t>
      </w:r>
      <w:r w:rsidRPr="00F560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</w:t>
      </w:r>
      <w:r w:rsidR="00CB467E">
        <w:rPr>
          <w:rFonts w:ascii="Times New Roman" w:hAnsi="Times New Roman" w:cs="Times New Roman"/>
          <w:sz w:val="28"/>
          <w:szCs w:val="28"/>
        </w:rPr>
        <w:t>Коваленко</w:t>
      </w:r>
      <w:r w:rsidR="00820A36">
        <w:rPr>
          <w:rFonts w:ascii="Times New Roman" w:hAnsi="Times New Roman" w:cs="Times New Roman"/>
          <w:sz w:val="28"/>
          <w:szCs w:val="28"/>
        </w:rPr>
        <w:t xml:space="preserve">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DA0123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5E64" w:rsidRDefault="00EA55BA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0CEA">
        <w:rPr>
          <w:rFonts w:ascii="Times New Roman" w:hAnsi="Times New Roman" w:cs="Times New Roman"/>
          <w:sz w:val="28"/>
          <w:szCs w:val="28"/>
        </w:rPr>
        <w:t xml:space="preserve">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073F38" w:rsidRDefault="00073F38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47398" w:rsidRDefault="00647398" w:rsidP="00A3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98" w:rsidRDefault="00647398" w:rsidP="00A3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98" w:rsidRDefault="00647398" w:rsidP="00A3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EA" w:rsidRPr="00A30CEA" w:rsidRDefault="00A30CEA" w:rsidP="00A3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30CEA" w:rsidRPr="001979DF" w:rsidRDefault="00A30CEA" w:rsidP="006107A5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0C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EF2066">
        <w:rPr>
          <w:rFonts w:ascii="Times New Roman" w:hAnsi="Times New Roman" w:cs="Times New Roman"/>
          <w:sz w:val="28"/>
          <w:szCs w:val="28"/>
        </w:rPr>
        <w:t xml:space="preserve"> </w:t>
      </w:r>
      <w:r w:rsidR="00CB5F3A">
        <w:rPr>
          <w:rFonts w:ascii="Times New Roman" w:hAnsi="Times New Roman" w:cs="Times New Roman"/>
          <w:sz w:val="28"/>
          <w:szCs w:val="28"/>
        </w:rPr>
        <w:t>19</w:t>
      </w:r>
      <w:r w:rsidR="00EF2066">
        <w:rPr>
          <w:rFonts w:ascii="Times New Roman" w:hAnsi="Times New Roman" w:cs="Times New Roman"/>
          <w:sz w:val="28"/>
          <w:szCs w:val="28"/>
        </w:rPr>
        <w:t xml:space="preserve"> </w:t>
      </w:r>
      <w:r w:rsidRPr="00A30CEA">
        <w:rPr>
          <w:rFonts w:ascii="Times New Roman" w:hAnsi="Times New Roman" w:cs="Times New Roman"/>
          <w:sz w:val="28"/>
          <w:szCs w:val="28"/>
        </w:rPr>
        <w:t xml:space="preserve">  </w:t>
      </w:r>
      <w:r w:rsidR="00CB5F3A">
        <w:rPr>
          <w:rFonts w:ascii="Times New Roman" w:hAnsi="Times New Roman" w:cs="Times New Roman"/>
          <w:sz w:val="28"/>
          <w:szCs w:val="28"/>
        </w:rPr>
        <w:t>апреля</w:t>
      </w:r>
      <w:r w:rsidRPr="00A30CEA">
        <w:rPr>
          <w:rFonts w:ascii="Times New Roman" w:hAnsi="Times New Roman" w:cs="Times New Roman"/>
          <w:sz w:val="28"/>
          <w:szCs w:val="28"/>
        </w:rPr>
        <w:t xml:space="preserve"> 202</w:t>
      </w:r>
      <w:r w:rsidR="00267497">
        <w:rPr>
          <w:rFonts w:ascii="Times New Roman" w:hAnsi="Times New Roman" w:cs="Times New Roman"/>
          <w:sz w:val="28"/>
          <w:szCs w:val="28"/>
        </w:rPr>
        <w:t>2</w:t>
      </w:r>
      <w:r w:rsidRPr="00A30CEA">
        <w:rPr>
          <w:rFonts w:ascii="Times New Roman" w:hAnsi="Times New Roman" w:cs="Times New Roman"/>
          <w:sz w:val="28"/>
          <w:szCs w:val="28"/>
        </w:rPr>
        <w:t xml:space="preserve"> № </w:t>
      </w:r>
      <w:r w:rsidR="00CB5F3A">
        <w:rPr>
          <w:rFonts w:ascii="Times New Roman" w:hAnsi="Times New Roman" w:cs="Times New Roman"/>
          <w:sz w:val="28"/>
          <w:szCs w:val="28"/>
        </w:rPr>
        <w:t>53</w:t>
      </w:r>
      <w:r w:rsidR="00EF2066">
        <w:rPr>
          <w:rFonts w:ascii="Times New Roman" w:hAnsi="Times New Roman" w:cs="Times New Roman"/>
          <w:sz w:val="28"/>
          <w:szCs w:val="28"/>
        </w:rPr>
        <w:t xml:space="preserve"> </w:t>
      </w:r>
      <w:r w:rsidRPr="00A30CEA">
        <w:rPr>
          <w:rFonts w:ascii="Times New Roman" w:hAnsi="Times New Roman" w:cs="Times New Roman"/>
          <w:sz w:val="28"/>
          <w:szCs w:val="28"/>
        </w:rPr>
        <w:t>«</w:t>
      </w:r>
      <w:r w:rsidR="00AE5BDA" w:rsidRPr="00AE5B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Пролетарского сельского поселения Кореновского района  от 19 января 2022 года №4 «</w:t>
      </w:r>
      <w:r w:rsidR="00AE5BDA" w:rsidRPr="00AE5BDA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</w:t>
      </w:r>
      <w:r w:rsidR="0061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BDA" w:rsidRPr="00AE5BDA">
        <w:rPr>
          <w:rFonts w:ascii="Times New Roman" w:hAnsi="Times New Roman" w:cs="Times New Roman"/>
          <w:bCs/>
          <w:sz w:val="28"/>
          <w:szCs w:val="28"/>
        </w:rPr>
        <w:t>«</w:t>
      </w:r>
      <w:r w:rsidR="00AE5BDA" w:rsidRPr="00AE5BDA">
        <w:rPr>
          <w:rFonts w:ascii="Times New Roman" w:hAnsi="Times New Roman" w:cs="Times New Roman"/>
          <w:sz w:val="28"/>
          <w:szCs w:val="28"/>
        </w:rPr>
        <w:t xml:space="preserve">Газификация х. Бабиче-Кореновского Кореновского района Краснодарского края» на 2022 </w:t>
      </w:r>
      <w:r w:rsidR="00AE5BDA" w:rsidRPr="001979DF">
        <w:rPr>
          <w:rFonts w:ascii="Times New Roman" w:hAnsi="Times New Roman" w:cs="Times New Roman"/>
          <w:sz w:val="28"/>
          <w:szCs w:val="28"/>
        </w:rPr>
        <w:t>год</w:t>
      </w:r>
      <w:r w:rsidR="001979DF" w:rsidRPr="001979DF">
        <w:rPr>
          <w:rFonts w:ascii="Times New Roman" w:hAnsi="Times New Roman" w:cs="Times New Roman"/>
          <w:sz w:val="28"/>
          <w:szCs w:val="28"/>
        </w:rPr>
        <w:t xml:space="preserve"> (с изменениями от 15 февраля 2022 года №22</w:t>
      </w:r>
      <w:r w:rsidR="00EF2066">
        <w:rPr>
          <w:rFonts w:ascii="Times New Roman" w:hAnsi="Times New Roman" w:cs="Times New Roman"/>
          <w:sz w:val="28"/>
          <w:szCs w:val="28"/>
        </w:rPr>
        <w:t>,</w:t>
      </w:r>
      <w:r w:rsidR="00EF2066" w:rsidRPr="00EF2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66" w:rsidRPr="00EF2066">
        <w:rPr>
          <w:rFonts w:ascii="Times New Roman" w:hAnsi="Times New Roman" w:cs="Times New Roman"/>
          <w:sz w:val="28"/>
          <w:szCs w:val="28"/>
        </w:rPr>
        <w:t>от 3 марта 2022 года №31</w:t>
      </w:r>
      <w:r w:rsidR="001979DF" w:rsidRPr="001979DF">
        <w:rPr>
          <w:rFonts w:ascii="Times New Roman" w:hAnsi="Times New Roman" w:cs="Times New Roman"/>
          <w:sz w:val="28"/>
          <w:szCs w:val="28"/>
        </w:rPr>
        <w:t>)</w:t>
      </w:r>
      <w:r w:rsidRPr="001979D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30CEA" w:rsidRPr="00AE5BDA" w:rsidRDefault="00A30CEA" w:rsidP="00A3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0CEA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                                    </w:t>
      </w:r>
      <w:r w:rsidR="009612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0CEA">
        <w:rPr>
          <w:rFonts w:ascii="Times New Roman" w:hAnsi="Times New Roman" w:cs="Times New Roman"/>
          <w:sz w:val="28"/>
          <w:szCs w:val="28"/>
        </w:rPr>
        <w:t xml:space="preserve">  Г.А. Федоренко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0CEA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32527A">
        <w:rPr>
          <w:rFonts w:ascii="Times New Roman" w:hAnsi="Times New Roman" w:cs="Times New Roman"/>
          <w:sz w:val="28"/>
          <w:szCs w:val="28"/>
        </w:rPr>
        <w:t>В.В. Коваленко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1F6019" w:rsidRDefault="00A30CEA" w:rsidP="00A30CEA">
      <w:pPr>
        <w:jc w:val="both"/>
        <w:rPr>
          <w:sz w:val="28"/>
          <w:szCs w:val="28"/>
        </w:rPr>
      </w:pPr>
    </w:p>
    <w:p w:rsidR="00A30CEA" w:rsidRPr="001F6019" w:rsidRDefault="00A30CEA" w:rsidP="00A30CEA">
      <w:pPr>
        <w:jc w:val="both"/>
        <w:rPr>
          <w:sz w:val="28"/>
          <w:szCs w:val="28"/>
        </w:rPr>
      </w:pPr>
    </w:p>
    <w:p w:rsidR="00A30CEA" w:rsidRPr="001F6019" w:rsidRDefault="00A30CEA" w:rsidP="00A30CEA">
      <w:pPr>
        <w:jc w:val="both"/>
        <w:rPr>
          <w:sz w:val="28"/>
          <w:szCs w:val="28"/>
        </w:rPr>
      </w:pPr>
    </w:p>
    <w:p w:rsidR="00A30CEA" w:rsidRPr="00CC669F" w:rsidRDefault="00A30CEA" w:rsidP="00A30CEA">
      <w:pPr>
        <w:jc w:val="both"/>
        <w:rPr>
          <w:sz w:val="28"/>
          <w:szCs w:val="28"/>
        </w:rPr>
      </w:pPr>
    </w:p>
    <w:p w:rsidR="00A30CEA" w:rsidRPr="00CC669F" w:rsidRDefault="00A30CEA" w:rsidP="00A30CEA">
      <w:pPr>
        <w:jc w:val="both"/>
        <w:rPr>
          <w:sz w:val="28"/>
          <w:szCs w:val="28"/>
        </w:rPr>
      </w:pPr>
    </w:p>
    <w:p w:rsidR="00A30CEA" w:rsidRDefault="00A30CEA" w:rsidP="00A30CEA">
      <w:pPr>
        <w:jc w:val="both"/>
        <w:rPr>
          <w:color w:val="FFFFFF"/>
          <w:sz w:val="28"/>
          <w:szCs w:val="28"/>
        </w:rPr>
        <w:sectPr w:rsidR="00A30CEA" w:rsidSect="00AB6751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F794B" w:rsidRPr="00F560AA" w:rsidRDefault="00EF794B" w:rsidP="00EF794B">
      <w:pPr>
        <w:pStyle w:val="a3"/>
        <w:tabs>
          <w:tab w:val="left" w:pos="708"/>
        </w:tabs>
        <w:rPr>
          <w:sz w:val="28"/>
          <w:szCs w:val="28"/>
        </w:rPr>
      </w:pPr>
    </w:p>
    <w:p w:rsidR="00EF794B" w:rsidRPr="00F560AA" w:rsidRDefault="00EF794B" w:rsidP="00EF794B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ПРИЛОЖЕНИЕ</w:t>
      </w:r>
    </w:p>
    <w:p w:rsidR="00EF794B" w:rsidRPr="00F560AA" w:rsidRDefault="00EF794B" w:rsidP="00EF794B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F794B" w:rsidRPr="00F560AA" w:rsidRDefault="00EF794B" w:rsidP="00EF794B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F794B" w:rsidRPr="00F560AA" w:rsidRDefault="00EF794B" w:rsidP="00EF794B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Пролетарского  сельского поселения</w:t>
      </w:r>
    </w:p>
    <w:p w:rsidR="00EF794B" w:rsidRPr="00F560AA" w:rsidRDefault="00EF794B" w:rsidP="00EF794B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F794B" w:rsidRPr="00F560AA" w:rsidRDefault="00EF794B" w:rsidP="00EF794B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 </w:t>
      </w:r>
      <w:r w:rsidR="00BB06A0">
        <w:rPr>
          <w:sz w:val="28"/>
          <w:szCs w:val="28"/>
        </w:rPr>
        <w:t>19</w:t>
      </w:r>
      <w:r w:rsidRPr="00F560AA">
        <w:rPr>
          <w:sz w:val="28"/>
          <w:szCs w:val="28"/>
        </w:rPr>
        <w:t xml:space="preserve"> </w:t>
      </w:r>
      <w:r w:rsidR="004F5C0B">
        <w:rPr>
          <w:sz w:val="28"/>
          <w:szCs w:val="28"/>
        </w:rPr>
        <w:t>апреля</w:t>
      </w:r>
      <w:r w:rsidRPr="00F560A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4F5C0B">
        <w:rPr>
          <w:sz w:val="28"/>
          <w:szCs w:val="28"/>
        </w:rPr>
        <w:t xml:space="preserve">  </w:t>
      </w:r>
      <w:r w:rsidR="00BB06A0">
        <w:rPr>
          <w:sz w:val="28"/>
          <w:szCs w:val="28"/>
        </w:rPr>
        <w:t>53</w:t>
      </w:r>
      <w:r w:rsidRPr="00F560AA">
        <w:rPr>
          <w:sz w:val="28"/>
          <w:szCs w:val="28"/>
        </w:rPr>
        <w:t xml:space="preserve">  </w:t>
      </w:r>
    </w:p>
    <w:p w:rsidR="00EF794B" w:rsidRDefault="00EF794B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</w:p>
    <w:p w:rsidR="00EA55BA" w:rsidRPr="00F560AA" w:rsidRDefault="002778E7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55BA" w:rsidRPr="00F560AA">
        <w:rPr>
          <w:sz w:val="28"/>
          <w:szCs w:val="28"/>
        </w:rPr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19</w:t>
      </w:r>
      <w:r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января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44746D"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0802A3">
        <w:rPr>
          <w:sz w:val="28"/>
          <w:szCs w:val="28"/>
        </w:rPr>
        <w:t>4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b/>
          <w:sz w:val="28"/>
          <w:szCs w:val="28"/>
        </w:rPr>
        <w:t>2</w:t>
      </w:r>
      <w:r w:rsidR="00C1779F" w:rsidRPr="00C1779F">
        <w:rPr>
          <w:b/>
          <w:sz w:val="28"/>
          <w:szCs w:val="28"/>
        </w:rPr>
        <w:t xml:space="preserve"> год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sz w:val="28"/>
          <w:szCs w:val="28"/>
        </w:rPr>
        <w:t>2</w:t>
      </w:r>
      <w:r w:rsidR="00EF5E11" w:rsidRPr="00EF5E11">
        <w:rPr>
          <w:sz w:val="28"/>
          <w:szCs w:val="28"/>
        </w:rPr>
        <w:t xml:space="preserve"> год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DA211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DA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AF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AF6C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9E5560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газоснабжения в </w:t>
            </w:r>
            <w:proofErr w:type="spell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абиче-Кореновский</w:t>
            </w:r>
            <w:proofErr w:type="spell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73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54FD3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AB1D04" w:rsidRPr="00AB1D0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F54FD3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Pr="00AB1D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666E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1 265,7 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>; за счет сре</w:t>
            </w:r>
            <w:proofErr w:type="gramStart"/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аевого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666E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9 864,2 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Южной </w:t>
      </w:r>
      <w:r w:rsidR="00A30554">
        <w:rPr>
          <w:rFonts w:ascii="Times New Roman" w:hAnsi="Times New Roman"/>
          <w:sz w:val="28"/>
          <w:szCs w:val="28"/>
        </w:rPr>
        <w:t xml:space="preserve">и Мира </w:t>
      </w:r>
      <w:r>
        <w:rPr>
          <w:rFonts w:ascii="Times New Roman" w:hAnsi="Times New Roman"/>
          <w:sz w:val="28"/>
          <w:szCs w:val="28"/>
        </w:rPr>
        <w:t>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улицы Южной </w:t>
      </w:r>
      <w:r w:rsidR="00DC0EE6">
        <w:rPr>
          <w:rFonts w:ascii="Times New Roman" w:hAnsi="Times New Roman"/>
          <w:sz w:val="28"/>
          <w:szCs w:val="28"/>
        </w:rPr>
        <w:t xml:space="preserve">и Мира </w:t>
      </w:r>
      <w:r>
        <w:rPr>
          <w:rFonts w:ascii="Times New Roman" w:hAnsi="Times New Roman"/>
          <w:sz w:val="28"/>
          <w:szCs w:val="28"/>
        </w:rPr>
        <w:t>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</w:t>
      </w:r>
      <w:r w:rsidRPr="00A8741E">
        <w:rPr>
          <w:rFonts w:ascii="Times New Roman" w:hAnsi="Times New Roman"/>
          <w:sz w:val="28"/>
          <w:szCs w:val="28"/>
        </w:rPr>
        <w:lastRenderedPageBreak/>
        <w:t>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>улице Южной</w:t>
      </w:r>
      <w:r w:rsidR="00AE2A24">
        <w:rPr>
          <w:rFonts w:ascii="Times New Roman" w:hAnsi="Times New Roman" w:cs="Times New Roman"/>
          <w:sz w:val="28"/>
          <w:szCs w:val="28"/>
        </w:rPr>
        <w:t xml:space="preserve"> и Мира</w:t>
      </w:r>
      <w:r w:rsidR="00D13860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1913"/>
        <w:gridCol w:w="1560"/>
        <w:gridCol w:w="2693"/>
      </w:tblGrid>
      <w:tr w:rsidR="00F560AA" w:rsidRPr="00F560AA" w:rsidTr="00C77038">
        <w:tc>
          <w:tcPr>
            <w:tcW w:w="3865" w:type="dxa"/>
          </w:tcPr>
          <w:p w:rsidR="00F560AA" w:rsidRPr="009113E4" w:rsidRDefault="00F560AA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913" w:type="dxa"/>
          </w:tcPr>
          <w:p w:rsidR="00F560AA" w:rsidRPr="009113E4" w:rsidRDefault="008300F3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7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85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6D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24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0AA" w:rsidRPr="00F560AA" w:rsidTr="00C77038">
        <w:tc>
          <w:tcPr>
            <w:tcW w:w="3865" w:type="dxa"/>
          </w:tcPr>
          <w:p w:rsidR="00F560AA" w:rsidRPr="009113E4" w:rsidRDefault="00802D6E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91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9548E1">
        <w:rPr>
          <w:rFonts w:ascii="Times New Roman" w:hAnsi="Times New Roman" w:cs="Times New Roman"/>
          <w:sz w:val="28"/>
          <w:szCs w:val="28"/>
        </w:rPr>
        <w:t>Южн</w:t>
      </w:r>
      <w:r w:rsidR="00CB2C41">
        <w:rPr>
          <w:rFonts w:ascii="Times New Roman" w:hAnsi="Times New Roman" w:cs="Times New Roman"/>
          <w:sz w:val="28"/>
          <w:szCs w:val="28"/>
        </w:rPr>
        <w:t>ую</w:t>
      </w:r>
      <w:r w:rsidR="009548E1">
        <w:rPr>
          <w:rFonts w:ascii="Times New Roman" w:hAnsi="Times New Roman" w:cs="Times New Roman"/>
          <w:sz w:val="28"/>
          <w:szCs w:val="28"/>
        </w:rPr>
        <w:t xml:space="preserve"> </w:t>
      </w:r>
      <w:r w:rsidR="005C55BA">
        <w:rPr>
          <w:rFonts w:ascii="Times New Roman" w:hAnsi="Times New Roman" w:cs="Times New Roman"/>
          <w:sz w:val="28"/>
          <w:szCs w:val="28"/>
        </w:rPr>
        <w:t xml:space="preserve">и Мира </w:t>
      </w:r>
      <w:r w:rsidR="009548E1">
        <w:rPr>
          <w:rFonts w:ascii="Times New Roman" w:hAnsi="Times New Roman" w:cs="Times New Roman"/>
          <w:sz w:val="28"/>
          <w:szCs w:val="28"/>
        </w:rPr>
        <w:t>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0356CF">
        <w:rPr>
          <w:rFonts w:ascii="Times New Roman" w:hAnsi="Times New Roman" w:cs="Times New Roman"/>
          <w:sz w:val="28"/>
          <w:szCs w:val="28"/>
        </w:rPr>
        <w:t>2</w:t>
      </w:r>
      <w:r w:rsidR="00AD6044" w:rsidRPr="00AD60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D60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2127"/>
        <w:gridCol w:w="1701"/>
        <w:gridCol w:w="1559"/>
      </w:tblGrid>
      <w:tr w:rsidR="00FF6ECE" w:rsidRPr="00CB38E7" w:rsidTr="007E4C26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vMerge w:val="restart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ECE" w:rsidRPr="00CB38E7" w:rsidTr="007367E6">
        <w:trPr>
          <w:trHeight w:val="682"/>
        </w:trPr>
        <w:tc>
          <w:tcPr>
            <w:tcW w:w="571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6ECE" w:rsidRPr="00FF6ECE" w:rsidRDefault="00FF6ECE" w:rsidP="0001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FA" w:rsidRPr="00CB38E7" w:rsidTr="003C4639">
        <w:trPr>
          <w:trHeight w:val="4028"/>
        </w:trPr>
        <w:tc>
          <w:tcPr>
            <w:tcW w:w="571" w:type="dxa"/>
            <w:vMerge w:val="restart"/>
            <w:vAlign w:val="center"/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7" w:type="dxa"/>
            <w:vMerge w:val="restart"/>
            <w:vAlign w:val="center"/>
          </w:tcPr>
          <w:p w:rsidR="00FA26FA" w:rsidRPr="00FF6ECE" w:rsidRDefault="00FA26FA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газоснабжения в х.</w:t>
            </w:r>
            <w:r w:rsidR="000E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  <w:tc>
          <w:tcPr>
            <w:tcW w:w="2126" w:type="dxa"/>
            <w:vAlign w:val="center"/>
          </w:tcPr>
          <w:p w:rsidR="00FA26FA" w:rsidRPr="00FF6ECE" w:rsidRDefault="00FA26FA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распределительного газопровода низкого давления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Бабиче-Кореновского Кореновского района Краснодарского края</w:t>
            </w:r>
          </w:p>
        </w:tc>
        <w:tc>
          <w:tcPr>
            <w:tcW w:w="2127" w:type="dxa"/>
            <w:vAlign w:val="center"/>
          </w:tcPr>
          <w:p w:rsidR="00FA26FA" w:rsidRPr="00FF6ECE" w:rsidRDefault="00FA26FA" w:rsidP="0087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Default="00A32A54" w:rsidP="002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3281,8</w:t>
            </w:r>
          </w:p>
          <w:p w:rsidR="00FA26FA" w:rsidRPr="00FF6ECE" w:rsidRDefault="00FA26FA" w:rsidP="00A3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(местный бюджет -</w:t>
            </w:r>
            <w:r w:rsidR="00A32A54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краевой бюджет -</w:t>
            </w:r>
            <w:r w:rsidR="00A32A54">
              <w:rPr>
                <w:rFonts w:ascii="Times New Roman" w:hAnsi="Times New Roman" w:cs="Times New Roman"/>
                <w:sz w:val="24"/>
                <w:szCs w:val="24"/>
              </w:rPr>
              <w:t>2920,8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197A28" w:rsidRPr="00CB38E7" w:rsidTr="003C4639">
        <w:trPr>
          <w:trHeight w:val="4028"/>
        </w:trPr>
        <w:tc>
          <w:tcPr>
            <w:tcW w:w="571" w:type="dxa"/>
            <w:vMerge/>
            <w:vAlign w:val="center"/>
          </w:tcPr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197A28" w:rsidRPr="00744C8A" w:rsidRDefault="00197A28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7A28" w:rsidRPr="00301A8B" w:rsidRDefault="00197A28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2127" w:type="dxa"/>
            <w:vAlign w:val="center"/>
          </w:tcPr>
          <w:p w:rsidR="00197A28" w:rsidRDefault="00197A28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197A28" w:rsidRPr="00FF6ECE" w:rsidRDefault="00197A28" w:rsidP="001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197A28" w:rsidRPr="00CB38E7" w:rsidTr="003C4639">
        <w:trPr>
          <w:trHeight w:val="4028"/>
        </w:trPr>
        <w:tc>
          <w:tcPr>
            <w:tcW w:w="571" w:type="dxa"/>
            <w:vMerge/>
            <w:vAlign w:val="center"/>
          </w:tcPr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197A28" w:rsidRPr="00744C8A" w:rsidRDefault="00197A28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7A28" w:rsidRDefault="00197A28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условий</w:t>
            </w:r>
          </w:p>
        </w:tc>
        <w:tc>
          <w:tcPr>
            <w:tcW w:w="2127" w:type="dxa"/>
            <w:vAlign w:val="center"/>
          </w:tcPr>
          <w:p w:rsidR="00197A28" w:rsidRDefault="00197A28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197A28" w:rsidRPr="00FF6ECE" w:rsidRDefault="00197A28" w:rsidP="001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052EF9" w:rsidRPr="00CB38E7" w:rsidTr="003C4639">
        <w:trPr>
          <w:trHeight w:val="4028"/>
        </w:trPr>
        <w:tc>
          <w:tcPr>
            <w:tcW w:w="571" w:type="dxa"/>
            <w:vAlign w:val="center"/>
          </w:tcPr>
          <w:p w:rsidR="00052EF9" w:rsidRPr="00FF6ECE" w:rsidRDefault="00052EF9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7" w:type="dxa"/>
            <w:vAlign w:val="center"/>
          </w:tcPr>
          <w:p w:rsidR="00052EF9" w:rsidRPr="00942403" w:rsidRDefault="00601D8C" w:rsidP="007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65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проектной, рабочей документации по объекту:</w:t>
            </w:r>
            <w:r w:rsidR="00942403" w:rsidRPr="009424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42403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высокого, низкого давления и ПРГ по улице Мира от дома </w:t>
            </w:r>
            <w:r w:rsidR="007E0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2403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165 до </w:t>
            </w:r>
            <w:r w:rsidR="007E0D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2403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233 в хуторе </w:t>
            </w:r>
            <w:proofErr w:type="spellStart"/>
            <w:r w:rsidR="00942403" w:rsidRPr="00942403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="00942403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 Кореновского района Краснодарского края»</w:t>
            </w:r>
          </w:p>
        </w:tc>
        <w:tc>
          <w:tcPr>
            <w:tcW w:w="2126" w:type="dxa"/>
            <w:vAlign w:val="center"/>
          </w:tcPr>
          <w:p w:rsidR="00052EF9" w:rsidRDefault="00451ECE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65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проектной, рабочей документации по объекту:</w:t>
            </w:r>
            <w:r w:rsidRPr="009424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высокого, низкого давления и ПРГ по улице Мира от дома номер 165 </w:t>
            </w:r>
            <w:proofErr w:type="gramStart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233 в хуторе </w:t>
            </w:r>
            <w:proofErr w:type="spellStart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 Кореновского района Краснодарского края»</w:t>
            </w:r>
          </w:p>
        </w:tc>
        <w:tc>
          <w:tcPr>
            <w:tcW w:w="2127" w:type="dxa"/>
            <w:vAlign w:val="center"/>
          </w:tcPr>
          <w:p w:rsidR="00052EF9" w:rsidRDefault="00262C63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052EF9" w:rsidRDefault="008747D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7 801,6</w:t>
            </w:r>
          </w:p>
          <w:p w:rsidR="004B0C87" w:rsidRDefault="00486E8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(6 943,4 – краевой бюджет; </w:t>
            </w:r>
          </w:p>
          <w:p w:rsidR="00486E8A" w:rsidRDefault="00085A9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858, 2</w:t>
            </w:r>
            <w:r w:rsidR="00486E8A">
              <w:rPr>
                <w:rFonts w:ascii="Times New Roman" w:hAnsi="Times New Roman" w:cs="Times New Roman"/>
                <w:sz w:val="24"/>
                <w:szCs w:val="24"/>
              </w:rPr>
              <w:t>- местный бюджет)</w:t>
            </w:r>
            <w:proofErr w:type="gramEnd"/>
          </w:p>
        </w:tc>
        <w:tc>
          <w:tcPr>
            <w:tcW w:w="1559" w:type="dxa"/>
          </w:tcPr>
          <w:p w:rsidR="00052EF9" w:rsidRPr="00FF6ECE" w:rsidRDefault="00052EF9" w:rsidP="001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E" w:rsidRPr="00CB38E7" w:rsidTr="007E4C26">
        <w:trPr>
          <w:trHeight w:val="437"/>
        </w:trPr>
        <w:tc>
          <w:tcPr>
            <w:tcW w:w="6771" w:type="dxa"/>
            <w:gridSpan w:val="4"/>
            <w:vAlign w:val="center"/>
          </w:tcPr>
          <w:p w:rsidR="00FF6ECE" w:rsidRPr="00CF071C" w:rsidRDefault="00CF071C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F6ECE" w:rsidRPr="00CF071C" w:rsidRDefault="00950AED" w:rsidP="004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B1D0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C80732" w:rsidRPr="00C80732" w:rsidTr="007E4C26">
        <w:trPr>
          <w:cantSplit/>
        </w:trPr>
        <w:tc>
          <w:tcPr>
            <w:tcW w:w="4912" w:type="dxa"/>
            <w:vMerge w:val="restart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5" w:type="dxa"/>
            <w:gridSpan w:val="2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80732" w:rsidRPr="00C80732" w:rsidTr="007E4C26">
        <w:trPr>
          <w:cantSplit/>
        </w:trPr>
        <w:tc>
          <w:tcPr>
            <w:tcW w:w="4912" w:type="dxa"/>
            <w:vMerge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3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95189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9 864,2</w:t>
            </w:r>
          </w:p>
        </w:tc>
        <w:tc>
          <w:tcPr>
            <w:tcW w:w="2976" w:type="dxa"/>
            <w:vAlign w:val="center"/>
          </w:tcPr>
          <w:p w:rsidR="00C80732" w:rsidRPr="00C80732" w:rsidRDefault="0095189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9 864,2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</w:tcPr>
          <w:p w:rsidR="00AC04E5" w:rsidRDefault="008531CE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1265,7</w:t>
            </w:r>
          </w:p>
        </w:tc>
        <w:tc>
          <w:tcPr>
            <w:tcW w:w="2976" w:type="dxa"/>
          </w:tcPr>
          <w:p w:rsidR="00AC04E5" w:rsidRDefault="008531CE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1265,7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859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AED" w:rsidRPr="00C80732" w:rsidTr="007E4C26">
        <w:tc>
          <w:tcPr>
            <w:tcW w:w="4912" w:type="dxa"/>
            <w:vAlign w:val="center"/>
          </w:tcPr>
          <w:p w:rsidR="00950AED" w:rsidRPr="00C80732" w:rsidRDefault="00950AED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59" w:type="dxa"/>
          </w:tcPr>
          <w:p w:rsidR="00950AED" w:rsidRDefault="00950AED" w:rsidP="0095189A">
            <w:pPr>
              <w:jc w:val="center"/>
            </w:pPr>
            <w:r w:rsidRPr="00115F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B1D0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115F1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976" w:type="dxa"/>
          </w:tcPr>
          <w:p w:rsidR="00950AED" w:rsidRDefault="00950AED" w:rsidP="0095189A">
            <w:pPr>
              <w:jc w:val="center"/>
            </w:pPr>
            <w:r w:rsidRPr="00115F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B1D0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115F1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</w:tbl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F02FFA">
        <w:rPr>
          <w:rFonts w:ascii="Times New Roman" w:hAnsi="Times New Roman" w:cs="Times New Roman"/>
          <w:sz w:val="28"/>
          <w:szCs w:val="28"/>
        </w:rPr>
        <w:t>8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</w:t>
      </w:r>
      <w:r w:rsidRPr="00C37BBC">
        <w:rPr>
          <w:rFonts w:ascii="Times New Roman" w:hAnsi="Times New Roman" w:cs="Times New Roman"/>
          <w:sz w:val="28"/>
          <w:szCs w:val="28"/>
        </w:rPr>
        <w:lastRenderedPageBreak/>
        <w:t>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957038">
        <w:rPr>
          <w:rFonts w:ascii="Times New Roman" w:hAnsi="Times New Roman" w:cs="Times New Roman"/>
          <w:sz w:val="28"/>
          <w:szCs w:val="28"/>
        </w:rPr>
        <w:t>8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r w:rsidR="00363B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3C0E4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096D"/>
    <w:rsid w:val="000069DC"/>
    <w:rsid w:val="00012316"/>
    <w:rsid w:val="000168C6"/>
    <w:rsid w:val="00017373"/>
    <w:rsid w:val="00023276"/>
    <w:rsid w:val="0002479D"/>
    <w:rsid w:val="0003076F"/>
    <w:rsid w:val="00031689"/>
    <w:rsid w:val="000356CF"/>
    <w:rsid w:val="00035A0F"/>
    <w:rsid w:val="00047543"/>
    <w:rsid w:val="00052015"/>
    <w:rsid w:val="00052EF9"/>
    <w:rsid w:val="000539A8"/>
    <w:rsid w:val="000549B9"/>
    <w:rsid w:val="00054D3E"/>
    <w:rsid w:val="00073BD2"/>
    <w:rsid w:val="00073F38"/>
    <w:rsid w:val="00073F58"/>
    <w:rsid w:val="00074188"/>
    <w:rsid w:val="000802A3"/>
    <w:rsid w:val="00080F3A"/>
    <w:rsid w:val="00081791"/>
    <w:rsid w:val="00081CA2"/>
    <w:rsid w:val="00082268"/>
    <w:rsid w:val="00083ECF"/>
    <w:rsid w:val="0008452A"/>
    <w:rsid w:val="00085A9A"/>
    <w:rsid w:val="00086E80"/>
    <w:rsid w:val="00091300"/>
    <w:rsid w:val="000939E4"/>
    <w:rsid w:val="000A1E1E"/>
    <w:rsid w:val="000B054C"/>
    <w:rsid w:val="000B197B"/>
    <w:rsid w:val="000B2F4D"/>
    <w:rsid w:val="000B4EA6"/>
    <w:rsid w:val="000C23E1"/>
    <w:rsid w:val="000C2670"/>
    <w:rsid w:val="000C468E"/>
    <w:rsid w:val="000C7895"/>
    <w:rsid w:val="000E5B04"/>
    <w:rsid w:val="000E79A5"/>
    <w:rsid w:val="000F305A"/>
    <w:rsid w:val="000F6E47"/>
    <w:rsid w:val="001140AE"/>
    <w:rsid w:val="001142E2"/>
    <w:rsid w:val="0011457E"/>
    <w:rsid w:val="001152CF"/>
    <w:rsid w:val="0013482B"/>
    <w:rsid w:val="001377CB"/>
    <w:rsid w:val="00144F89"/>
    <w:rsid w:val="00153AB4"/>
    <w:rsid w:val="00153F76"/>
    <w:rsid w:val="00154753"/>
    <w:rsid w:val="00154AD4"/>
    <w:rsid w:val="00164700"/>
    <w:rsid w:val="00166789"/>
    <w:rsid w:val="0016678F"/>
    <w:rsid w:val="001709F0"/>
    <w:rsid w:val="001711B8"/>
    <w:rsid w:val="00172E37"/>
    <w:rsid w:val="00181B31"/>
    <w:rsid w:val="00187225"/>
    <w:rsid w:val="001979DF"/>
    <w:rsid w:val="00197A28"/>
    <w:rsid w:val="00197CAF"/>
    <w:rsid w:val="001A5481"/>
    <w:rsid w:val="001A627F"/>
    <w:rsid w:val="001B0696"/>
    <w:rsid w:val="001B1B32"/>
    <w:rsid w:val="001B3615"/>
    <w:rsid w:val="001B4D0B"/>
    <w:rsid w:val="001B4FA3"/>
    <w:rsid w:val="001C016F"/>
    <w:rsid w:val="001D002C"/>
    <w:rsid w:val="001D4E60"/>
    <w:rsid w:val="001E0160"/>
    <w:rsid w:val="001E209C"/>
    <w:rsid w:val="001E43A5"/>
    <w:rsid w:val="001E48A3"/>
    <w:rsid w:val="001E490B"/>
    <w:rsid w:val="001E5A47"/>
    <w:rsid w:val="001F12A7"/>
    <w:rsid w:val="001F3AE5"/>
    <w:rsid w:val="001F6FB7"/>
    <w:rsid w:val="0020165D"/>
    <w:rsid w:val="00213D93"/>
    <w:rsid w:val="00230CBA"/>
    <w:rsid w:val="00230E4E"/>
    <w:rsid w:val="00236342"/>
    <w:rsid w:val="002375EC"/>
    <w:rsid w:val="00240CA6"/>
    <w:rsid w:val="0024128A"/>
    <w:rsid w:val="00241571"/>
    <w:rsid w:val="00243E12"/>
    <w:rsid w:val="00245A91"/>
    <w:rsid w:val="00250316"/>
    <w:rsid w:val="002629C3"/>
    <w:rsid w:val="00262C63"/>
    <w:rsid w:val="00267497"/>
    <w:rsid w:val="002778E7"/>
    <w:rsid w:val="002831E4"/>
    <w:rsid w:val="00284515"/>
    <w:rsid w:val="0028737F"/>
    <w:rsid w:val="00290EFC"/>
    <w:rsid w:val="00291792"/>
    <w:rsid w:val="002922D8"/>
    <w:rsid w:val="00295255"/>
    <w:rsid w:val="0029666E"/>
    <w:rsid w:val="002A3D6A"/>
    <w:rsid w:val="002A4E2D"/>
    <w:rsid w:val="002B2B10"/>
    <w:rsid w:val="002B4EAB"/>
    <w:rsid w:val="002B714C"/>
    <w:rsid w:val="002C22B2"/>
    <w:rsid w:val="002C7135"/>
    <w:rsid w:val="002D4364"/>
    <w:rsid w:val="002D6425"/>
    <w:rsid w:val="002E14E4"/>
    <w:rsid w:val="002F04E5"/>
    <w:rsid w:val="002F16EE"/>
    <w:rsid w:val="002F4AE0"/>
    <w:rsid w:val="002F6253"/>
    <w:rsid w:val="002F7427"/>
    <w:rsid w:val="002F7A89"/>
    <w:rsid w:val="00301A8B"/>
    <w:rsid w:val="00302A1C"/>
    <w:rsid w:val="00306572"/>
    <w:rsid w:val="00312D6D"/>
    <w:rsid w:val="00313CC7"/>
    <w:rsid w:val="003153EF"/>
    <w:rsid w:val="003207AD"/>
    <w:rsid w:val="0032527A"/>
    <w:rsid w:val="003363F8"/>
    <w:rsid w:val="0034363B"/>
    <w:rsid w:val="003505EC"/>
    <w:rsid w:val="00351E7A"/>
    <w:rsid w:val="00353EDE"/>
    <w:rsid w:val="00356DE1"/>
    <w:rsid w:val="00357540"/>
    <w:rsid w:val="00363BD2"/>
    <w:rsid w:val="0036652C"/>
    <w:rsid w:val="00371569"/>
    <w:rsid w:val="0037696D"/>
    <w:rsid w:val="003820FD"/>
    <w:rsid w:val="00382D21"/>
    <w:rsid w:val="003867C2"/>
    <w:rsid w:val="00387A2B"/>
    <w:rsid w:val="003916CB"/>
    <w:rsid w:val="003A3BE4"/>
    <w:rsid w:val="003A3D15"/>
    <w:rsid w:val="003A5E64"/>
    <w:rsid w:val="003A68E2"/>
    <w:rsid w:val="003A7339"/>
    <w:rsid w:val="003B3BA4"/>
    <w:rsid w:val="003C03E5"/>
    <w:rsid w:val="003C0E41"/>
    <w:rsid w:val="003C4639"/>
    <w:rsid w:val="003C4DB0"/>
    <w:rsid w:val="003C51C2"/>
    <w:rsid w:val="003C7B74"/>
    <w:rsid w:val="003D4674"/>
    <w:rsid w:val="003D4E64"/>
    <w:rsid w:val="003E6B43"/>
    <w:rsid w:val="003F0282"/>
    <w:rsid w:val="003F1F76"/>
    <w:rsid w:val="003F419E"/>
    <w:rsid w:val="003F4A77"/>
    <w:rsid w:val="00401E7A"/>
    <w:rsid w:val="004030A7"/>
    <w:rsid w:val="004045E4"/>
    <w:rsid w:val="0040466F"/>
    <w:rsid w:val="004054E4"/>
    <w:rsid w:val="0041561C"/>
    <w:rsid w:val="00415706"/>
    <w:rsid w:val="00417CF1"/>
    <w:rsid w:val="00425F1F"/>
    <w:rsid w:val="00434F14"/>
    <w:rsid w:val="004408E5"/>
    <w:rsid w:val="0044746D"/>
    <w:rsid w:val="00451ECE"/>
    <w:rsid w:val="004524AA"/>
    <w:rsid w:val="00456F04"/>
    <w:rsid w:val="00463152"/>
    <w:rsid w:val="00470C49"/>
    <w:rsid w:val="00473F90"/>
    <w:rsid w:val="004746B4"/>
    <w:rsid w:val="004819FA"/>
    <w:rsid w:val="00486E8A"/>
    <w:rsid w:val="00491EDB"/>
    <w:rsid w:val="00493866"/>
    <w:rsid w:val="00494DAD"/>
    <w:rsid w:val="004A4402"/>
    <w:rsid w:val="004B0C87"/>
    <w:rsid w:val="004B3104"/>
    <w:rsid w:val="004C5342"/>
    <w:rsid w:val="004D4CBD"/>
    <w:rsid w:val="004E24DA"/>
    <w:rsid w:val="004E7B88"/>
    <w:rsid w:val="004F286D"/>
    <w:rsid w:val="004F5C0B"/>
    <w:rsid w:val="00502829"/>
    <w:rsid w:val="00512292"/>
    <w:rsid w:val="005125B3"/>
    <w:rsid w:val="0051359A"/>
    <w:rsid w:val="005139E8"/>
    <w:rsid w:val="00514378"/>
    <w:rsid w:val="00520342"/>
    <w:rsid w:val="00521CDA"/>
    <w:rsid w:val="00522331"/>
    <w:rsid w:val="0052306C"/>
    <w:rsid w:val="00524E77"/>
    <w:rsid w:val="005403A6"/>
    <w:rsid w:val="00544446"/>
    <w:rsid w:val="00567AF2"/>
    <w:rsid w:val="00572701"/>
    <w:rsid w:val="00574A6F"/>
    <w:rsid w:val="00581EA2"/>
    <w:rsid w:val="00586F5D"/>
    <w:rsid w:val="005A0753"/>
    <w:rsid w:val="005A3A9F"/>
    <w:rsid w:val="005B089C"/>
    <w:rsid w:val="005B0DE4"/>
    <w:rsid w:val="005B1ED7"/>
    <w:rsid w:val="005C1037"/>
    <w:rsid w:val="005C55BA"/>
    <w:rsid w:val="005C5CE0"/>
    <w:rsid w:val="005D1B59"/>
    <w:rsid w:val="005D57EE"/>
    <w:rsid w:val="005F0573"/>
    <w:rsid w:val="005F56CE"/>
    <w:rsid w:val="005F7D07"/>
    <w:rsid w:val="00601D8C"/>
    <w:rsid w:val="00610546"/>
    <w:rsid w:val="006107A5"/>
    <w:rsid w:val="00614A60"/>
    <w:rsid w:val="00616060"/>
    <w:rsid w:val="006220CF"/>
    <w:rsid w:val="00625578"/>
    <w:rsid w:val="00636136"/>
    <w:rsid w:val="006454B8"/>
    <w:rsid w:val="006461BC"/>
    <w:rsid w:val="00647398"/>
    <w:rsid w:val="006550AF"/>
    <w:rsid w:val="006554D1"/>
    <w:rsid w:val="0066697C"/>
    <w:rsid w:val="006A157A"/>
    <w:rsid w:val="006A534E"/>
    <w:rsid w:val="006A627E"/>
    <w:rsid w:val="006A7B1C"/>
    <w:rsid w:val="006B3105"/>
    <w:rsid w:val="006B6B6A"/>
    <w:rsid w:val="006C0DAD"/>
    <w:rsid w:val="006C7409"/>
    <w:rsid w:val="006D1E50"/>
    <w:rsid w:val="006D54FD"/>
    <w:rsid w:val="006E1ABA"/>
    <w:rsid w:val="006E2368"/>
    <w:rsid w:val="006E4DB0"/>
    <w:rsid w:val="006E52EA"/>
    <w:rsid w:val="006E74A6"/>
    <w:rsid w:val="00703D10"/>
    <w:rsid w:val="00703E48"/>
    <w:rsid w:val="00715D78"/>
    <w:rsid w:val="007276C2"/>
    <w:rsid w:val="00731916"/>
    <w:rsid w:val="00734374"/>
    <w:rsid w:val="007367E6"/>
    <w:rsid w:val="0073731E"/>
    <w:rsid w:val="0074054F"/>
    <w:rsid w:val="0074293C"/>
    <w:rsid w:val="007440CD"/>
    <w:rsid w:val="00744C8A"/>
    <w:rsid w:val="00756966"/>
    <w:rsid w:val="00757EA9"/>
    <w:rsid w:val="0077597C"/>
    <w:rsid w:val="00776D77"/>
    <w:rsid w:val="0078235B"/>
    <w:rsid w:val="00782878"/>
    <w:rsid w:val="00785685"/>
    <w:rsid w:val="007927C4"/>
    <w:rsid w:val="00796574"/>
    <w:rsid w:val="00797E6F"/>
    <w:rsid w:val="007A4D6F"/>
    <w:rsid w:val="007A4FA0"/>
    <w:rsid w:val="007A7E81"/>
    <w:rsid w:val="007B4A2D"/>
    <w:rsid w:val="007C0F9A"/>
    <w:rsid w:val="007C4851"/>
    <w:rsid w:val="007E0AF9"/>
    <w:rsid w:val="007E0D6A"/>
    <w:rsid w:val="007E55F5"/>
    <w:rsid w:val="007F1C6B"/>
    <w:rsid w:val="007F326A"/>
    <w:rsid w:val="007F50D0"/>
    <w:rsid w:val="00802D24"/>
    <w:rsid w:val="00802D6E"/>
    <w:rsid w:val="00806362"/>
    <w:rsid w:val="00806E37"/>
    <w:rsid w:val="00814A64"/>
    <w:rsid w:val="00815C1B"/>
    <w:rsid w:val="00815E17"/>
    <w:rsid w:val="00820A36"/>
    <w:rsid w:val="00827285"/>
    <w:rsid w:val="008300F3"/>
    <w:rsid w:val="00832E5F"/>
    <w:rsid w:val="008378DA"/>
    <w:rsid w:val="00837EAB"/>
    <w:rsid w:val="00843DD8"/>
    <w:rsid w:val="00847605"/>
    <w:rsid w:val="0085011E"/>
    <w:rsid w:val="00852E26"/>
    <w:rsid w:val="008531CE"/>
    <w:rsid w:val="00855C91"/>
    <w:rsid w:val="00861FED"/>
    <w:rsid w:val="0086724D"/>
    <w:rsid w:val="00872265"/>
    <w:rsid w:val="00873505"/>
    <w:rsid w:val="008747DA"/>
    <w:rsid w:val="0087585F"/>
    <w:rsid w:val="00875F35"/>
    <w:rsid w:val="0088227E"/>
    <w:rsid w:val="00891B29"/>
    <w:rsid w:val="0089546A"/>
    <w:rsid w:val="008A5257"/>
    <w:rsid w:val="008B2CFB"/>
    <w:rsid w:val="008B3B27"/>
    <w:rsid w:val="008C028B"/>
    <w:rsid w:val="008C3D45"/>
    <w:rsid w:val="008C5A5F"/>
    <w:rsid w:val="008D136D"/>
    <w:rsid w:val="008D363D"/>
    <w:rsid w:val="008D5992"/>
    <w:rsid w:val="008E1B03"/>
    <w:rsid w:val="008E544C"/>
    <w:rsid w:val="008E64D5"/>
    <w:rsid w:val="008E7569"/>
    <w:rsid w:val="008F0AAA"/>
    <w:rsid w:val="008F1174"/>
    <w:rsid w:val="008F6468"/>
    <w:rsid w:val="009021DB"/>
    <w:rsid w:val="009113E4"/>
    <w:rsid w:val="00920DFF"/>
    <w:rsid w:val="00930AD9"/>
    <w:rsid w:val="00941BE0"/>
    <w:rsid w:val="00942403"/>
    <w:rsid w:val="00950118"/>
    <w:rsid w:val="00950AED"/>
    <w:rsid w:val="0095189A"/>
    <w:rsid w:val="00951FDB"/>
    <w:rsid w:val="00953B3E"/>
    <w:rsid w:val="009548E1"/>
    <w:rsid w:val="00955047"/>
    <w:rsid w:val="00957038"/>
    <w:rsid w:val="009612BD"/>
    <w:rsid w:val="00963206"/>
    <w:rsid w:val="009668FD"/>
    <w:rsid w:val="00971022"/>
    <w:rsid w:val="00972945"/>
    <w:rsid w:val="00973662"/>
    <w:rsid w:val="009740C1"/>
    <w:rsid w:val="00974A25"/>
    <w:rsid w:val="00980690"/>
    <w:rsid w:val="009908EC"/>
    <w:rsid w:val="009913B6"/>
    <w:rsid w:val="009B0C82"/>
    <w:rsid w:val="009B621A"/>
    <w:rsid w:val="009B7C89"/>
    <w:rsid w:val="009C4F7D"/>
    <w:rsid w:val="009C5EC1"/>
    <w:rsid w:val="009C75C7"/>
    <w:rsid w:val="009D0284"/>
    <w:rsid w:val="009D4178"/>
    <w:rsid w:val="009E02D0"/>
    <w:rsid w:val="009E5560"/>
    <w:rsid w:val="009E7531"/>
    <w:rsid w:val="009F0BFD"/>
    <w:rsid w:val="009F4AD2"/>
    <w:rsid w:val="00A012BF"/>
    <w:rsid w:val="00A02FC5"/>
    <w:rsid w:val="00A04031"/>
    <w:rsid w:val="00A047F1"/>
    <w:rsid w:val="00A04CC0"/>
    <w:rsid w:val="00A151F9"/>
    <w:rsid w:val="00A26077"/>
    <w:rsid w:val="00A27FC8"/>
    <w:rsid w:val="00A30554"/>
    <w:rsid w:val="00A30CEA"/>
    <w:rsid w:val="00A320A8"/>
    <w:rsid w:val="00A32A54"/>
    <w:rsid w:val="00A33B21"/>
    <w:rsid w:val="00A370CA"/>
    <w:rsid w:val="00A42E0C"/>
    <w:rsid w:val="00A465DF"/>
    <w:rsid w:val="00A5453A"/>
    <w:rsid w:val="00A62B28"/>
    <w:rsid w:val="00A63CF6"/>
    <w:rsid w:val="00A65174"/>
    <w:rsid w:val="00A653FD"/>
    <w:rsid w:val="00A76D97"/>
    <w:rsid w:val="00A806D9"/>
    <w:rsid w:val="00A94834"/>
    <w:rsid w:val="00AB1D04"/>
    <w:rsid w:val="00AB3227"/>
    <w:rsid w:val="00AB5703"/>
    <w:rsid w:val="00AB6751"/>
    <w:rsid w:val="00AC04E5"/>
    <w:rsid w:val="00AD1ABE"/>
    <w:rsid w:val="00AD6044"/>
    <w:rsid w:val="00AE2A24"/>
    <w:rsid w:val="00AE5BDA"/>
    <w:rsid w:val="00AE6D29"/>
    <w:rsid w:val="00AE6E91"/>
    <w:rsid w:val="00AF6C72"/>
    <w:rsid w:val="00B03E10"/>
    <w:rsid w:val="00B03EF1"/>
    <w:rsid w:val="00B046C9"/>
    <w:rsid w:val="00B1142B"/>
    <w:rsid w:val="00B15320"/>
    <w:rsid w:val="00B15807"/>
    <w:rsid w:val="00B16331"/>
    <w:rsid w:val="00B2237C"/>
    <w:rsid w:val="00B236EA"/>
    <w:rsid w:val="00B2408B"/>
    <w:rsid w:val="00B26245"/>
    <w:rsid w:val="00B367C5"/>
    <w:rsid w:val="00B423D0"/>
    <w:rsid w:val="00B43C23"/>
    <w:rsid w:val="00B442D5"/>
    <w:rsid w:val="00B44BCB"/>
    <w:rsid w:val="00B51EC1"/>
    <w:rsid w:val="00B552CA"/>
    <w:rsid w:val="00B6178A"/>
    <w:rsid w:val="00B76E6E"/>
    <w:rsid w:val="00B774EC"/>
    <w:rsid w:val="00B9528B"/>
    <w:rsid w:val="00B95514"/>
    <w:rsid w:val="00BA6D5B"/>
    <w:rsid w:val="00BB06A0"/>
    <w:rsid w:val="00BB21F0"/>
    <w:rsid w:val="00BB5061"/>
    <w:rsid w:val="00BC5BA4"/>
    <w:rsid w:val="00BD19BE"/>
    <w:rsid w:val="00BD54B4"/>
    <w:rsid w:val="00BE38EC"/>
    <w:rsid w:val="00BE60C6"/>
    <w:rsid w:val="00BF2904"/>
    <w:rsid w:val="00BF2FC2"/>
    <w:rsid w:val="00C02F5D"/>
    <w:rsid w:val="00C04230"/>
    <w:rsid w:val="00C07AB9"/>
    <w:rsid w:val="00C11E03"/>
    <w:rsid w:val="00C1779F"/>
    <w:rsid w:val="00C2295E"/>
    <w:rsid w:val="00C23DBB"/>
    <w:rsid w:val="00C25812"/>
    <w:rsid w:val="00C26B2C"/>
    <w:rsid w:val="00C318C0"/>
    <w:rsid w:val="00C31D6D"/>
    <w:rsid w:val="00C34A09"/>
    <w:rsid w:val="00C37BBC"/>
    <w:rsid w:val="00C45E0F"/>
    <w:rsid w:val="00C51B71"/>
    <w:rsid w:val="00C53620"/>
    <w:rsid w:val="00C55E87"/>
    <w:rsid w:val="00C56A7B"/>
    <w:rsid w:val="00C573BF"/>
    <w:rsid w:val="00C60B97"/>
    <w:rsid w:val="00C64818"/>
    <w:rsid w:val="00C756A3"/>
    <w:rsid w:val="00C75D03"/>
    <w:rsid w:val="00C77038"/>
    <w:rsid w:val="00C80732"/>
    <w:rsid w:val="00C847E2"/>
    <w:rsid w:val="00C868F2"/>
    <w:rsid w:val="00C87A28"/>
    <w:rsid w:val="00C976F9"/>
    <w:rsid w:val="00CA25D6"/>
    <w:rsid w:val="00CA2B91"/>
    <w:rsid w:val="00CA3A3E"/>
    <w:rsid w:val="00CB0CF6"/>
    <w:rsid w:val="00CB2C41"/>
    <w:rsid w:val="00CB467E"/>
    <w:rsid w:val="00CB4992"/>
    <w:rsid w:val="00CB5F3A"/>
    <w:rsid w:val="00CC5810"/>
    <w:rsid w:val="00CD17EC"/>
    <w:rsid w:val="00CD5128"/>
    <w:rsid w:val="00CE2570"/>
    <w:rsid w:val="00CE43E7"/>
    <w:rsid w:val="00CF071C"/>
    <w:rsid w:val="00D0288C"/>
    <w:rsid w:val="00D05FD4"/>
    <w:rsid w:val="00D06647"/>
    <w:rsid w:val="00D06E89"/>
    <w:rsid w:val="00D07E42"/>
    <w:rsid w:val="00D13860"/>
    <w:rsid w:val="00D145A8"/>
    <w:rsid w:val="00D24971"/>
    <w:rsid w:val="00D33463"/>
    <w:rsid w:val="00D33F57"/>
    <w:rsid w:val="00D36D1A"/>
    <w:rsid w:val="00D45477"/>
    <w:rsid w:val="00D500FD"/>
    <w:rsid w:val="00D54BD9"/>
    <w:rsid w:val="00D55665"/>
    <w:rsid w:val="00D56FF1"/>
    <w:rsid w:val="00D60042"/>
    <w:rsid w:val="00D64682"/>
    <w:rsid w:val="00D669D6"/>
    <w:rsid w:val="00D720D1"/>
    <w:rsid w:val="00D745F4"/>
    <w:rsid w:val="00D7781F"/>
    <w:rsid w:val="00D8291A"/>
    <w:rsid w:val="00D92D79"/>
    <w:rsid w:val="00D95A80"/>
    <w:rsid w:val="00D95D8D"/>
    <w:rsid w:val="00DA0123"/>
    <w:rsid w:val="00DA1BE2"/>
    <w:rsid w:val="00DA211A"/>
    <w:rsid w:val="00DB44A8"/>
    <w:rsid w:val="00DB5DDF"/>
    <w:rsid w:val="00DB6A73"/>
    <w:rsid w:val="00DC0EE6"/>
    <w:rsid w:val="00DC70D2"/>
    <w:rsid w:val="00DC71F8"/>
    <w:rsid w:val="00DD3F0F"/>
    <w:rsid w:val="00DE145D"/>
    <w:rsid w:val="00DE5532"/>
    <w:rsid w:val="00DF0C64"/>
    <w:rsid w:val="00DF22BE"/>
    <w:rsid w:val="00DF5C7F"/>
    <w:rsid w:val="00DF758F"/>
    <w:rsid w:val="00E01472"/>
    <w:rsid w:val="00E01869"/>
    <w:rsid w:val="00E03413"/>
    <w:rsid w:val="00E052AE"/>
    <w:rsid w:val="00E06AEB"/>
    <w:rsid w:val="00E14C36"/>
    <w:rsid w:val="00E24B51"/>
    <w:rsid w:val="00E25D73"/>
    <w:rsid w:val="00E32216"/>
    <w:rsid w:val="00E35CFF"/>
    <w:rsid w:val="00E40A42"/>
    <w:rsid w:val="00E423C9"/>
    <w:rsid w:val="00E451C3"/>
    <w:rsid w:val="00E833B3"/>
    <w:rsid w:val="00E8439C"/>
    <w:rsid w:val="00E87DA0"/>
    <w:rsid w:val="00E92B45"/>
    <w:rsid w:val="00E95549"/>
    <w:rsid w:val="00EA55BA"/>
    <w:rsid w:val="00EA7171"/>
    <w:rsid w:val="00EB21FA"/>
    <w:rsid w:val="00EB29A2"/>
    <w:rsid w:val="00ED0639"/>
    <w:rsid w:val="00ED0A42"/>
    <w:rsid w:val="00EE3C04"/>
    <w:rsid w:val="00EE6A92"/>
    <w:rsid w:val="00EE7378"/>
    <w:rsid w:val="00EF2066"/>
    <w:rsid w:val="00EF5E11"/>
    <w:rsid w:val="00EF794B"/>
    <w:rsid w:val="00F02C1B"/>
    <w:rsid w:val="00F02FFA"/>
    <w:rsid w:val="00F040DC"/>
    <w:rsid w:val="00F04E15"/>
    <w:rsid w:val="00F06F8E"/>
    <w:rsid w:val="00F07693"/>
    <w:rsid w:val="00F130BC"/>
    <w:rsid w:val="00F25C9A"/>
    <w:rsid w:val="00F261AF"/>
    <w:rsid w:val="00F47CF1"/>
    <w:rsid w:val="00F5011F"/>
    <w:rsid w:val="00F543A5"/>
    <w:rsid w:val="00F54FD3"/>
    <w:rsid w:val="00F560AA"/>
    <w:rsid w:val="00F56F2B"/>
    <w:rsid w:val="00F571ED"/>
    <w:rsid w:val="00F57406"/>
    <w:rsid w:val="00F62E10"/>
    <w:rsid w:val="00F67CBC"/>
    <w:rsid w:val="00F712F2"/>
    <w:rsid w:val="00F7240B"/>
    <w:rsid w:val="00F72F2C"/>
    <w:rsid w:val="00F74F5E"/>
    <w:rsid w:val="00F77720"/>
    <w:rsid w:val="00F812C8"/>
    <w:rsid w:val="00F84787"/>
    <w:rsid w:val="00F879E8"/>
    <w:rsid w:val="00FA26FA"/>
    <w:rsid w:val="00FA4EEA"/>
    <w:rsid w:val="00FB1107"/>
    <w:rsid w:val="00FB1FCB"/>
    <w:rsid w:val="00FC1296"/>
    <w:rsid w:val="00FC2EBE"/>
    <w:rsid w:val="00FC708B"/>
    <w:rsid w:val="00FD0891"/>
    <w:rsid w:val="00FD64E5"/>
    <w:rsid w:val="00FD7C93"/>
    <w:rsid w:val="00FE307F"/>
    <w:rsid w:val="00FF0CE1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F568-8D67-490E-ACEC-CB705960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865</cp:revision>
  <cp:lastPrinted>2022-04-26T10:43:00Z</cp:lastPrinted>
  <dcterms:created xsi:type="dcterms:W3CDTF">2015-03-18T06:41:00Z</dcterms:created>
  <dcterms:modified xsi:type="dcterms:W3CDTF">2022-04-26T10:43:00Z</dcterms:modified>
</cp:coreProperties>
</file>