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2955F9" w:rsidP="008B7A1C">
      <w:pPr>
        <w:jc w:val="center"/>
        <w:rPr>
          <w:b/>
          <w:sz w:val="36"/>
          <w:szCs w:val="36"/>
        </w:rPr>
      </w:pPr>
      <w:r w:rsidRPr="002955F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8" o:title="Герб"/>
          </v:shape>
        </w:pict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9765E5" w:rsidRPr="009765E5">
        <w:rPr>
          <w:b/>
          <w:lang w:eastAsia="ru-RU"/>
        </w:rPr>
        <w:t>2</w:t>
      </w:r>
      <w:r>
        <w:rPr>
          <w:b/>
          <w:lang w:eastAsia="ru-RU"/>
        </w:rPr>
        <w:t>5</w:t>
      </w:r>
      <w:r w:rsidR="009765E5" w:rsidRPr="009765E5">
        <w:rPr>
          <w:b/>
          <w:lang w:eastAsia="ru-RU"/>
        </w:rPr>
        <w:t>.10.</w:t>
      </w:r>
      <w:r w:rsidR="00FB5170" w:rsidRPr="009765E5">
        <w:rPr>
          <w:b/>
          <w:lang w:eastAsia="ru-RU"/>
        </w:rPr>
        <w:t>201</w:t>
      </w:r>
      <w:r w:rsidR="009765E5" w:rsidRPr="009765E5">
        <w:rPr>
          <w:b/>
          <w:lang w:eastAsia="ru-RU"/>
        </w:rPr>
        <w:t>8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FB5170" w:rsidRPr="009765E5">
        <w:rPr>
          <w:b/>
          <w:color w:val="000000"/>
          <w:lang w:eastAsia="ru-RU"/>
        </w:rPr>
        <w:t xml:space="preserve">№ </w:t>
      </w:r>
      <w:r w:rsidR="009765E5" w:rsidRPr="009765E5">
        <w:rPr>
          <w:b/>
          <w:color w:val="000000"/>
          <w:lang w:eastAsia="ru-RU"/>
        </w:rPr>
        <w:t>1</w:t>
      </w:r>
      <w:r>
        <w:rPr>
          <w:b/>
          <w:color w:val="000000"/>
          <w:lang w:eastAsia="ru-RU"/>
        </w:rPr>
        <w:t>40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E47CC0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DC293C" w:rsidRDefault="008B7A1C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D5601B">
        <w:rPr>
          <w:b/>
          <w:sz w:val="28"/>
          <w:szCs w:val="28"/>
        </w:rPr>
        <w:t xml:space="preserve"> сельского поселения Кореновского района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8365FB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</w:t>
      </w:r>
      <w:r w:rsidR="00DC1E7C" w:rsidRPr="00C56D6E">
        <w:rPr>
          <w:sz w:val="28"/>
          <w:szCs w:val="28"/>
        </w:rPr>
        <w:t>оответствии с</w:t>
      </w:r>
      <w:r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района от </w:t>
      </w:r>
      <w:r w:rsidR="008B7A1C" w:rsidRPr="008B7A1C">
        <w:rPr>
          <w:sz w:val="28"/>
          <w:szCs w:val="28"/>
        </w:rPr>
        <w:t>27</w:t>
      </w:r>
      <w:r w:rsidR="00581DFA" w:rsidRPr="008B7A1C">
        <w:rPr>
          <w:sz w:val="28"/>
          <w:szCs w:val="28"/>
        </w:rPr>
        <w:t xml:space="preserve"> </w:t>
      </w:r>
      <w:r w:rsidR="008B7A1C" w:rsidRPr="008B7A1C">
        <w:rPr>
          <w:sz w:val="28"/>
          <w:szCs w:val="28"/>
        </w:rPr>
        <w:t>августа 2018</w:t>
      </w:r>
      <w:r w:rsidR="00581DFA" w:rsidRPr="008B7A1C">
        <w:rPr>
          <w:sz w:val="28"/>
          <w:szCs w:val="28"/>
        </w:rPr>
        <w:t xml:space="preserve"> года № </w:t>
      </w:r>
      <w:r w:rsidR="008B7A1C" w:rsidRPr="008B7A1C">
        <w:rPr>
          <w:sz w:val="28"/>
          <w:szCs w:val="28"/>
        </w:rPr>
        <w:t>226</w:t>
      </w:r>
      <w:r w:rsidR="00C56D6E" w:rsidRPr="00C56D6E">
        <w:t xml:space="preserve"> </w:t>
      </w:r>
      <w:r w:rsidR="00C56D6E" w:rsidRPr="00C56D6E">
        <w:rPr>
          <w:sz w:val="28"/>
          <w:szCs w:val="28"/>
        </w:rPr>
        <w:t>«</w:t>
      </w:r>
      <w:r w:rsidR="008B7A1C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2018-2019 го</w:t>
      </w:r>
      <w:r w:rsidR="009765E5">
        <w:rPr>
          <w:bCs/>
          <w:color w:val="000000"/>
          <w:sz w:val="28"/>
          <w:szCs w:val="28"/>
        </w:rPr>
        <w:t xml:space="preserve">да»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proofErr w:type="spellStart"/>
      <w:proofErr w:type="gramStart"/>
      <w:r w:rsidR="00581DFA">
        <w:rPr>
          <w:sz w:val="28"/>
          <w:szCs w:val="28"/>
        </w:rPr>
        <w:t>п</w:t>
      </w:r>
      <w:proofErr w:type="spellEnd"/>
      <w:proofErr w:type="gramEnd"/>
      <w:r w:rsidR="00581DFA">
        <w:rPr>
          <w:sz w:val="28"/>
          <w:szCs w:val="28"/>
        </w:rPr>
        <w:t xml:space="preserve"> о с т а н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E47CC0">
        <w:rPr>
          <w:color w:val="000000"/>
          <w:sz w:val="28"/>
          <w:szCs w:val="28"/>
        </w:rPr>
        <w:t>Определить условия приватизации муниципального им</w:t>
      </w:r>
      <w:r w:rsidR="00D3660B">
        <w:rPr>
          <w:color w:val="000000"/>
          <w:sz w:val="28"/>
          <w:szCs w:val="28"/>
        </w:rPr>
        <w:t xml:space="preserve">ущества </w:t>
      </w:r>
      <w:r w:rsidR="008B7A1C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 w:rsidR="00E47CC0">
        <w:rPr>
          <w:color w:val="000000"/>
          <w:sz w:val="28"/>
          <w:szCs w:val="28"/>
        </w:rPr>
        <w:t xml:space="preserve"> поселения</w:t>
      </w:r>
      <w:r w:rsidR="00C56D6E">
        <w:rPr>
          <w:color w:val="000000"/>
          <w:sz w:val="28"/>
          <w:szCs w:val="28"/>
        </w:rPr>
        <w:t xml:space="preserve"> Кореновского района</w:t>
      </w:r>
      <w:r w:rsidR="002C40E7">
        <w:rPr>
          <w:color w:val="000000"/>
          <w:sz w:val="28"/>
          <w:szCs w:val="28"/>
        </w:rPr>
        <w:t xml:space="preserve">, </w:t>
      </w:r>
      <w:r w:rsidR="00A61599">
        <w:rPr>
          <w:color w:val="000000"/>
          <w:sz w:val="28"/>
          <w:szCs w:val="28"/>
        </w:rPr>
        <w:t>установленного</w:t>
      </w:r>
      <w:r w:rsidR="002C40E7">
        <w:rPr>
          <w:color w:val="000000"/>
          <w:sz w:val="28"/>
          <w:szCs w:val="28"/>
        </w:rPr>
        <w:t xml:space="preserve"> </w:t>
      </w:r>
      <w:r w:rsidR="005F6D7A">
        <w:rPr>
          <w:sz w:val="28"/>
          <w:szCs w:val="28"/>
        </w:rPr>
        <w:t>Прогнозным планом (п</w:t>
      </w:r>
      <w:r w:rsidR="002C40E7">
        <w:rPr>
          <w:sz w:val="28"/>
          <w:szCs w:val="28"/>
        </w:rPr>
        <w:t xml:space="preserve">рограммой) приватизации муниципального имущества </w:t>
      </w:r>
      <w:r w:rsidR="008B7A1C">
        <w:rPr>
          <w:sz w:val="28"/>
          <w:szCs w:val="28"/>
        </w:rPr>
        <w:t>Пролетарского</w:t>
      </w:r>
      <w:r w:rsidR="00D3660B">
        <w:rPr>
          <w:sz w:val="28"/>
          <w:szCs w:val="28"/>
        </w:rPr>
        <w:t xml:space="preserve"> сельского</w:t>
      </w:r>
      <w:r w:rsidR="002C40E7" w:rsidRPr="00142ACC">
        <w:rPr>
          <w:sz w:val="28"/>
          <w:szCs w:val="28"/>
        </w:rPr>
        <w:t xml:space="preserve"> поселения Кореновского района</w:t>
      </w:r>
      <w:r w:rsidR="002C40E7">
        <w:rPr>
          <w:sz w:val="28"/>
          <w:szCs w:val="28"/>
        </w:rPr>
        <w:t xml:space="preserve"> на </w:t>
      </w:r>
      <w:r w:rsidR="008B7A1C" w:rsidRPr="008B7A1C">
        <w:rPr>
          <w:bCs/>
          <w:color w:val="000000"/>
          <w:sz w:val="28"/>
          <w:szCs w:val="28"/>
        </w:rPr>
        <w:t>2018-2019 годы</w:t>
      </w:r>
      <w:r w:rsidR="008B7A1C">
        <w:rPr>
          <w:color w:val="000000"/>
          <w:sz w:val="28"/>
          <w:szCs w:val="28"/>
        </w:rPr>
        <w:t xml:space="preserve"> </w:t>
      </w:r>
      <w:r w:rsidR="00E47CC0">
        <w:rPr>
          <w:color w:val="000000"/>
          <w:sz w:val="28"/>
          <w:szCs w:val="28"/>
        </w:rPr>
        <w:t>(прилагаются)</w:t>
      </w:r>
      <w:r w:rsidR="000F259D">
        <w:rPr>
          <w:color w:val="000000"/>
          <w:sz w:val="28"/>
          <w:szCs w:val="28"/>
        </w:rPr>
        <w:t>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660B">
        <w:rPr>
          <w:color w:val="000000"/>
          <w:sz w:val="28"/>
          <w:szCs w:val="28"/>
        </w:rPr>
        <w:t>Общему отделу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 w:rsidR="00C56D6E"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3D6F">
        <w:rPr>
          <w:color w:val="000000"/>
          <w:sz w:val="28"/>
          <w:szCs w:val="28"/>
          <w:shd w:val="clear" w:color="auto" w:fill="FFFFFF"/>
        </w:rPr>
        <w:t>Пролетарского</w:t>
      </w:r>
      <w:r w:rsidR="00D3660B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="00C56D6E"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</w:t>
      </w: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C56D6E" w:rsidRPr="00E03D6F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В течение десяти дней с</w:t>
      </w:r>
      <w:r w:rsidR="00FF797D">
        <w:rPr>
          <w:color w:val="000000"/>
          <w:sz w:val="28"/>
          <w:szCs w:val="28"/>
        </w:rPr>
        <w:t>о дня принятия настоящее постановление</w:t>
      </w:r>
      <w:r w:rsidR="00C56D6E" w:rsidRPr="0075669C">
        <w:rPr>
          <w:sz w:val="28"/>
          <w:szCs w:val="28"/>
        </w:rPr>
        <w:t xml:space="preserve"> подлежит размещению </w:t>
      </w:r>
      <w:r w:rsidR="00C56D6E">
        <w:rPr>
          <w:sz w:val="28"/>
          <w:szCs w:val="28"/>
        </w:rPr>
        <w:t>на официальном</w:t>
      </w:r>
      <w:r w:rsidR="00C56D6E" w:rsidRPr="0075669C">
        <w:rPr>
          <w:sz w:val="28"/>
          <w:szCs w:val="28"/>
        </w:rPr>
        <w:t xml:space="preserve"> сайт</w:t>
      </w:r>
      <w:r w:rsidR="00C56D6E">
        <w:rPr>
          <w:sz w:val="28"/>
          <w:szCs w:val="28"/>
        </w:rPr>
        <w:t>е</w:t>
      </w:r>
      <w:r w:rsidR="00C56D6E" w:rsidRPr="0075669C">
        <w:rPr>
          <w:sz w:val="28"/>
          <w:szCs w:val="28"/>
        </w:rPr>
        <w:t xml:space="preserve"> Россий</w:t>
      </w:r>
      <w:r w:rsidR="009765E5">
        <w:rPr>
          <w:sz w:val="28"/>
          <w:szCs w:val="28"/>
        </w:rPr>
        <w:t>ской Федерации в сети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Федерации </w:t>
      </w:r>
      <w:hyperlink r:id="rId9" w:history="1">
        <w:r w:rsidR="000C0CD1" w:rsidRPr="00063F9C">
          <w:rPr>
            <w:rStyle w:val="af5"/>
            <w:sz w:val="28"/>
            <w:szCs w:val="28"/>
            <w:lang w:val="en-US"/>
          </w:rPr>
          <w:t>www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torgi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gov</w:t>
        </w:r>
        <w:r w:rsidR="000C0CD1" w:rsidRPr="00063F9C">
          <w:rPr>
            <w:rStyle w:val="af5"/>
            <w:sz w:val="28"/>
            <w:szCs w:val="28"/>
          </w:rPr>
          <w:t>.</w:t>
        </w:r>
        <w:r w:rsidR="000C0CD1" w:rsidRPr="00063F9C">
          <w:rPr>
            <w:rStyle w:val="af5"/>
            <w:sz w:val="28"/>
            <w:szCs w:val="28"/>
            <w:lang w:val="en-US"/>
          </w:rPr>
          <w:t>ru</w:t>
        </w:r>
      </w:hyperlink>
      <w:r w:rsidR="000C0CD1">
        <w:rPr>
          <w:sz w:val="28"/>
          <w:szCs w:val="28"/>
        </w:rPr>
        <w:t xml:space="preserve"> </w:t>
      </w:r>
      <w:r w:rsidR="00C56D6E">
        <w:rPr>
          <w:sz w:val="28"/>
          <w:szCs w:val="28"/>
        </w:rPr>
        <w:t xml:space="preserve">, </w:t>
      </w:r>
      <w:r w:rsidR="00447274">
        <w:rPr>
          <w:sz w:val="28"/>
          <w:szCs w:val="28"/>
        </w:rPr>
        <w:t xml:space="preserve">на официальном сайте </w:t>
      </w:r>
      <w:r w:rsidR="00E03D6F">
        <w:rPr>
          <w:sz w:val="28"/>
          <w:szCs w:val="28"/>
        </w:rPr>
        <w:t>Пролетарского</w:t>
      </w:r>
      <w:r w:rsidR="00447274">
        <w:rPr>
          <w:sz w:val="28"/>
          <w:szCs w:val="28"/>
        </w:rPr>
        <w:t xml:space="preserve"> сельского </w:t>
      </w:r>
      <w:r w:rsidR="00C56D6E" w:rsidRPr="0075669C">
        <w:rPr>
          <w:sz w:val="28"/>
          <w:szCs w:val="28"/>
        </w:rPr>
        <w:t>поселения Кореновского района в сети Интернет</w:t>
      </w:r>
      <w:r w:rsidR="00C56D6E">
        <w:rPr>
          <w:sz w:val="28"/>
          <w:szCs w:val="28"/>
        </w:rPr>
        <w:t xml:space="preserve"> </w:t>
      </w:r>
      <w:hyperlink r:id="rId10" w:history="1">
        <w:r w:rsidR="009765E5" w:rsidRPr="00DD770F">
          <w:rPr>
            <w:rStyle w:val="af5"/>
            <w:sz w:val="28"/>
            <w:szCs w:val="28"/>
            <w:lang w:val="en-US"/>
          </w:rPr>
          <w:t>www</w:t>
        </w:r>
        <w:r w:rsidR="009765E5" w:rsidRPr="00DD770F">
          <w:rPr>
            <w:rStyle w:val="af5"/>
            <w:sz w:val="28"/>
            <w:szCs w:val="28"/>
          </w:rPr>
          <w:t>.</w:t>
        </w:r>
        <w:r w:rsidR="009765E5" w:rsidRPr="00DD770F">
          <w:rPr>
            <w:rStyle w:val="af5"/>
            <w:sz w:val="28"/>
            <w:szCs w:val="28"/>
            <w:lang w:val="en-US"/>
          </w:rPr>
          <w:t>http</w:t>
        </w:r>
        <w:r w:rsidR="009765E5" w:rsidRPr="00DD770F">
          <w:rPr>
            <w:rStyle w:val="af5"/>
            <w:sz w:val="28"/>
            <w:szCs w:val="28"/>
          </w:rPr>
          <w:t>://</w:t>
        </w:r>
        <w:r w:rsidR="009765E5" w:rsidRPr="00DD770F">
          <w:rPr>
            <w:rStyle w:val="af5"/>
            <w:sz w:val="28"/>
            <w:szCs w:val="28"/>
            <w:lang w:val="en-US"/>
          </w:rPr>
          <w:t>proletarskoe</w:t>
        </w:r>
        <w:r w:rsidR="009765E5" w:rsidRPr="00DD770F">
          <w:rPr>
            <w:rStyle w:val="af5"/>
            <w:sz w:val="28"/>
            <w:szCs w:val="28"/>
          </w:rPr>
          <w:t>.</w:t>
        </w:r>
        <w:r w:rsidR="009765E5" w:rsidRPr="00DD770F">
          <w:rPr>
            <w:rStyle w:val="af5"/>
            <w:sz w:val="28"/>
            <w:szCs w:val="28"/>
            <w:lang w:val="en-US"/>
          </w:rPr>
          <w:t>ru</w:t>
        </w:r>
        <w:r w:rsidR="009765E5" w:rsidRPr="00DD770F">
          <w:rPr>
            <w:rStyle w:val="af5"/>
            <w:sz w:val="28"/>
            <w:szCs w:val="28"/>
          </w:rPr>
          <w:t xml:space="preserve"> </w:t>
        </w:r>
      </w:hyperlink>
      <w:r w:rsidR="00E03D6F">
        <w:rPr>
          <w:sz w:val="28"/>
          <w:szCs w:val="28"/>
        </w:rPr>
        <w:t>.</w:t>
      </w:r>
    </w:p>
    <w:p w:rsidR="000078CD" w:rsidRDefault="00C540AF" w:rsidP="00E0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proofErr w:type="gramStart"/>
      <w:r w:rsidR="00C56D6E">
        <w:rPr>
          <w:sz w:val="28"/>
          <w:szCs w:val="28"/>
        </w:rPr>
        <w:t>Контроль за</w:t>
      </w:r>
      <w:proofErr w:type="gramEnd"/>
      <w:r w:rsidR="00C56D6E">
        <w:rPr>
          <w:sz w:val="28"/>
          <w:szCs w:val="28"/>
        </w:rPr>
        <w:t xml:space="preserve">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990601" w:rsidRPr="00990601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E03D6F">
        <w:rPr>
          <w:sz w:val="28"/>
          <w:szCs w:val="28"/>
          <w:lang w:eastAsia="ru-RU"/>
        </w:rPr>
        <w:t>М.И. Шкарупелова</w:t>
      </w:r>
    </w:p>
    <w:p w:rsidR="0070249D" w:rsidRDefault="0070249D" w:rsidP="003A7A74">
      <w:pPr>
        <w:pStyle w:val="ConsPlusTitle"/>
        <w:snapToGrid w:val="0"/>
        <w:rPr>
          <w:rFonts w:ascii="Times New Roman" w:hAnsi="Times New Roman" w:cs="Times New Roman"/>
          <w:sz w:val="28"/>
          <w:szCs w:val="28"/>
        </w:rPr>
        <w:sectPr w:rsidR="0070249D" w:rsidSect="009765E5">
          <w:headerReference w:type="default" r:id="rId11"/>
          <w:pgSz w:w="11906" w:h="16838" w:code="9"/>
          <w:pgMar w:top="1134" w:right="850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4928"/>
      </w:tblGrid>
      <w:tr w:rsidR="006E0B81" w:rsidRPr="006E0B81" w:rsidTr="006E0B81">
        <w:tc>
          <w:tcPr>
            <w:tcW w:w="4928" w:type="dxa"/>
            <w:hideMark/>
          </w:tcPr>
          <w:p w:rsidR="006E0B81" w:rsidRPr="006E0B81" w:rsidRDefault="006E0B81" w:rsidP="006E0B81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6E0B81">
              <w:rPr>
                <w:bCs/>
                <w:sz w:val="28"/>
                <w:szCs w:val="28"/>
                <w:lang w:bidi="ru-RU"/>
              </w:rPr>
              <w:lastRenderedPageBreak/>
              <w:t>ПРИЛОЖЕНИЕ</w:t>
            </w:r>
          </w:p>
          <w:p w:rsidR="006E0B81" w:rsidRPr="006E0B81" w:rsidRDefault="0017126C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E0B81" w:rsidRPr="006E0B81" w:rsidRDefault="00E03D6F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Пролетарского</w:t>
            </w:r>
            <w:r w:rsidR="00990601">
              <w:rPr>
                <w:sz w:val="28"/>
                <w:szCs w:val="28"/>
              </w:rPr>
              <w:t xml:space="preserve"> сельского </w:t>
            </w:r>
            <w:r w:rsidR="006E0B81" w:rsidRPr="006E0B81">
              <w:rPr>
                <w:sz w:val="28"/>
                <w:szCs w:val="28"/>
              </w:rPr>
              <w:t xml:space="preserve"> поселения</w:t>
            </w:r>
          </w:p>
          <w:p w:rsidR="006E0B81" w:rsidRPr="006E0B81" w:rsidRDefault="006E0B81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Кореновского района</w:t>
            </w:r>
          </w:p>
          <w:p w:rsidR="006E0B81" w:rsidRPr="006E0B81" w:rsidRDefault="000078CD" w:rsidP="0063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765E5">
              <w:rPr>
                <w:sz w:val="28"/>
                <w:szCs w:val="28"/>
              </w:rPr>
              <w:t>2</w:t>
            </w:r>
            <w:r w:rsidR="00631D1D">
              <w:rPr>
                <w:sz w:val="28"/>
                <w:szCs w:val="28"/>
              </w:rPr>
              <w:t>5</w:t>
            </w:r>
            <w:r w:rsidRPr="009765E5">
              <w:rPr>
                <w:sz w:val="28"/>
                <w:szCs w:val="28"/>
              </w:rPr>
              <w:t>.1</w:t>
            </w:r>
            <w:r w:rsidR="009765E5" w:rsidRPr="009765E5">
              <w:rPr>
                <w:sz w:val="28"/>
                <w:szCs w:val="28"/>
              </w:rPr>
              <w:t>0</w:t>
            </w:r>
            <w:r w:rsidRPr="009765E5">
              <w:rPr>
                <w:sz w:val="28"/>
                <w:szCs w:val="28"/>
              </w:rPr>
              <w:t>.201</w:t>
            </w:r>
            <w:r w:rsidR="009765E5" w:rsidRPr="009765E5">
              <w:rPr>
                <w:sz w:val="28"/>
                <w:szCs w:val="28"/>
              </w:rPr>
              <w:t>8</w:t>
            </w:r>
            <w:r w:rsidR="009765E5">
              <w:rPr>
                <w:sz w:val="28"/>
                <w:szCs w:val="28"/>
              </w:rPr>
              <w:t xml:space="preserve"> </w:t>
            </w:r>
            <w:r w:rsidRPr="009765E5">
              <w:rPr>
                <w:sz w:val="28"/>
                <w:szCs w:val="28"/>
              </w:rPr>
              <w:t>года №</w:t>
            </w:r>
            <w:r w:rsidR="00631D1D">
              <w:rPr>
                <w:sz w:val="28"/>
                <w:szCs w:val="28"/>
              </w:rPr>
              <w:t>140</w:t>
            </w:r>
          </w:p>
        </w:tc>
      </w:tr>
    </w:tbl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both"/>
        <w:rPr>
          <w:sz w:val="28"/>
          <w:szCs w:val="28"/>
        </w:rPr>
      </w:pPr>
    </w:p>
    <w:p w:rsidR="006E0B81" w:rsidRPr="006E0B81" w:rsidRDefault="006E0B81" w:rsidP="006E0B81">
      <w:pPr>
        <w:jc w:val="center"/>
        <w:rPr>
          <w:sz w:val="28"/>
          <w:szCs w:val="28"/>
        </w:rPr>
      </w:pPr>
      <w:r w:rsidRPr="006E0B81">
        <w:rPr>
          <w:sz w:val="28"/>
          <w:szCs w:val="28"/>
        </w:rPr>
        <w:t>Условия приватизации муниципального имущества</w:t>
      </w:r>
    </w:p>
    <w:p w:rsidR="006E0B81" w:rsidRPr="006E0B81" w:rsidRDefault="00E03D6F" w:rsidP="006E0B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90601">
        <w:rPr>
          <w:sz w:val="28"/>
          <w:szCs w:val="28"/>
        </w:rPr>
        <w:t xml:space="preserve"> сельского </w:t>
      </w:r>
      <w:r w:rsidR="006E0B81" w:rsidRPr="006E0B81">
        <w:rPr>
          <w:sz w:val="28"/>
          <w:szCs w:val="28"/>
        </w:rPr>
        <w:t xml:space="preserve"> поселения Кореновского района</w:t>
      </w:r>
    </w:p>
    <w:p w:rsidR="006E0B81" w:rsidRPr="006E0B81" w:rsidRDefault="006E0B81" w:rsidP="006E0B8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4"/>
        <w:gridCol w:w="4620"/>
        <w:gridCol w:w="2016"/>
        <w:gridCol w:w="1701"/>
        <w:gridCol w:w="1559"/>
        <w:gridCol w:w="1857"/>
        <w:gridCol w:w="2220"/>
      </w:tblGrid>
      <w:tr w:rsidR="00137353" w:rsidRPr="006E0B81" w:rsidTr="00137353">
        <w:trPr>
          <w:trHeight w:val="106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№</w:t>
            </w:r>
          </w:p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proofErr w:type="gramStart"/>
            <w:r w:rsidRPr="006E0B81">
              <w:rPr>
                <w:sz w:val="28"/>
                <w:szCs w:val="28"/>
              </w:rPr>
              <w:t>п</w:t>
            </w:r>
            <w:proofErr w:type="gramEnd"/>
            <w:r w:rsidRPr="006E0B81">
              <w:rPr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Наименование и характеристика объекта приватизации, адрес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8C6DF3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Начальная цена имущества</w:t>
            </w:r>
            <w:r>
              <w:rPr>
                <w:sz w:val="28"/>
                <w:szCs w:val="28"/>
              </w:rPr>
              <w:t xml:space="preserve"> (без НДС)</w:t>
            </w:r>
          </w:p>
          <w:p w:rsidR="00137353" w:rsidRPr="006E0B81" w:rsidRDefault="00137353" w:rsidP="00DA0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Задаток (20% начальной цены)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jc w:val="center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</w:rPr>
              <w:t>Величина повышения цены - «шаг аукциона» (</w:t>
            </w:r>
            <w:r>
              <w:rPr>
                <w:sz w:val="28"/>
                <w:szCs w:val="28"/>
              </w:rPr>
              <w:t>3</w:t>
            </w:r>
            <w:r w:rsidRPr="00137353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от </w:t>
            </w:r>
            <w:r w:rsidRPr="00137353">
              <w:rPr>
                <w:sz w:val="28"/>
                <w:szCs w:val="28"/>
              </w:rPr>
              <w:t>начальной цены)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Форма платежа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022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 здание. Общая площадь: 29,7 кв.м., кадастровый номер: </w:t>
            </w:r>
            <w:r w:rsidRPr="00022DE4">
              <w:rPr>
                <w:sz w:val="28"/>
              </w:rPr>
              <w:t>23:12:0504000:287</w:t>
            </w:r>
            <w:r>
              <w:rPr>
                <w:sz w:val="28"/>
              </w:rPr>
              <w:t>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 А, этажность:1; </w:t>
            </w:r>
            <w:proofErr w:type="spellStart"/>
            <w:r>
              <w:rPr>
                <w:sz w:val="28"/>
                <w:szCs w:val="28"/>
              </w:rPr>
              <w:t>эстокада</w:t>
            </w:r>
            <w:proofErr w:type="spellEnd"/>
            <w:r>
              <w:rPr>
                <w:sz w:val="28"/>
                <w:szCs w:val="28"/>
              </w:rPr>
              <w:t xml:space="preserve">, назначение: иное сооружение, общая площадь: 22,6 кв. м, кадастровый номер: </w:t>
            </w:r>
            <w:r w:rsidRPr="00022DE4">
              <w:rPr>
                <w:sz w:val="28"/>
              </w:rPr>
              <w:t>23:12:0504000:286</w:t>
            </w:r>
            <w:r>
              <w:rPr>
                <w:sz w:val="28"/>
                <w:szCs w:val="28"/>
              </w:rPr>
              <w:t xml:space="preserve">, литер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, расположенные на земельном участке  площадью 14619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с кадастровым номером 23:12:0504000:288, находящееся по </w:t>
            </w:r>
            <w:r>
              <w:rPr>
                <w:sz w:val="28"/>
                <w:szCs w:val="28"/>
              </w:rPr>
              <w:lastRenderedPageBreak/>
              <w:t xml:space="preserve">адресу: Российская Федерация, Краснодарский край, Кореновский район, Пролетарское сельское поселение, хутор Бабиче-Кореновский, улица Советская,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/н.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8C6DF3" w:rsidRDefault="00137353" w:rsidP="008C6DF3">
            <w:pPr>
              <w:rPr>
                <w:rFonts w:ascii="Arial" w:hAnsi="Arial" w:cs="Arial"/>
                <w:lang w:eastAsia="ru-RU"/>
              </w:rPr>
            </w:pPr>
            <w:r w:rsidRPr="006E0B81">
              <w:rPr>
                <w:sz w:val="28"/>
                <w:szCs w:val="28"/>
              </w:rPr>
              <w:lastRenderedPageBreak/>
              <w:t xml:space="preserve">Аукцион </w:t>
            </w:r>
            <w:r w:rsidRPr="008C6DF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открытой </w:t>
            </w:r>
            <w:r w:rsidRPr="008C6DF3">
              <w:rPr>
                <w:sz w:val="28"/>
                <w:szCs w:val="28"/>
                <w:lang w:eastAsia="ru-RU"/>
              </w:rPr>
              <w:t xml:space="preserve"> формой подачи предложений о цене</w:t>
            </w:r>
          </w:p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</w:p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137353" w:rsidP="008C445B">
            <w:pPr>
              <w:jc w:val="center"/>
              <w:rPr>
                <w:sz w:val="28"/>
                <w:szCs w:val="28"/>
              </w:rPr>
            </w:pPr>
            <w:r w:rsidRPr="00AC6189">
              <w:rPr>
                <w:bCs/>
                <w:sz w:val="28"/>
                <w:szCs w:val="23"/>
              </w:rPr>
              <w:t>234 000 (Двести тридцать четыре тысячи) рублей</w:t>
            </w:r>
            <w:r w:rsidRPr="00AC6189">
              <w:rPr>
                <w:b/>
                <w:bCs/>
                <w:sz w:val="28"/>
                <w:szCs w:val="23"/>
              </w:rPr>
              <w:t xml:space="preserve"> </w:t>
            </w:r>
            <w:r w:rsidRPr="00AC6189">
              <w:rPr>
                <w:sz w:val="28"/>
                <w:szCs w:val="28"/>
              </w:rPr>
              <w:t>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lang/>
              </w:rPr>
              <w:t>46 800 (сорок шесть тысяч восемьсот) рублей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6E0B81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7 020 (семь тысяч двадцать)</w:t>
            </w:r>
            <w:r w:rsidRPr="00137353">
              <w:rPr>
                <w:sz w:val="28"/>
                <w:szCs w:val="28"/>
                <w:lang/>
              </w:rPr>
              <w:t xml:space="preserve"> рублей 00 копеек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6E0B81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  <w:tr w:rsidR="00137353" w:rsidRPr="006E0B81" w:rsidTr="00137353">
        <w:trPr>
          <w:trHeight w:val="3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Pr="006E0B81" w:rsidRDefault="00137353" w:rsidP="006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353" w:rsidRDefault="00137353" w:rsidP="00FA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>
              <w:rPr>
                <w:sz w:val="28"/>
              </w:rPr>
              <w:t>23:12:0501001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51,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022DE4">
              <w:rPr>
                <w:sz w:val="28"/>
              </w:rPr>
              <w:t>23:12:</w:t>
            </w:r>
            <w:r>
              <w:rPr>
                <w:sz w:val="28"/>
              </w:rPr>
              <w:t xml:space="preserve"> 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52</w:t>
            </w:r>
            <w:r>
              <w:rPr>
                <w:sz w:val="28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>
              <w:rPr>
                <w:sz w:val="28"/>
              </w:rPr>
              <w:t>23:12:0501001</w:t>
            </w:r>
            <w:r w:rsidRPr="00022DE4">
              <w:rPr>
                <w:sz w:val="28"/>
              </w:rPr>
              <w:t>:</w:t>
            </w:r>
            <w:r>
              <w:rPr>
                <w:sz w:val="28"/>
              </w:rPr>
              <w:t>53,</w:t>
            </w:r>
            <w:r w:rsidRPr="00022DE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Литер В, этажность: 1, расположенные на земельном участке  площадью 21224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/н.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353" w:rsidRPr="008C6DF3" w:rsidRDefault="00137353" w:rsidP="00FA608C">
            <w:pPr>
              <w:rPr>
                <w:rFonts w:ascii="Arial" w:hAnsi="Arial" w:cs="Arial"/>
                <w:lang w:eastAsia="ru-RU"/>
              </w:rPr>
            </w:pPr>
            <w:r w:rsidRPr="006E0B81">
              <w:rPr>
                <w:sz w:val="28"/>
                <w:szCs w:val="28"/>
              </w:rPr>
              <w:t xml:space="preserve">Аукцион </w:t>
            </w:r>
            <w:r w:rsidRPr="008C6DF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открытой </w:t>
            </w:r>
            <w:r w:rsidRPr="008C6DF3">
              <w:rPr>
                <w:sz w:val="28"/>
                <w:szCs w:val="28"/>
                <w:lang w:eastAsia="ru-RU"/>
              </w:rPr>
              <w:t>формой подачи предложений о цене</w:t>
            </w:r>
          </w:p>
          <w:p w:rsidR="00137353" w:rsidRPr="006E0B81" w:rsidRDefault="00137353" w:rsidP="008C6D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AC6189" w:rsidRDefault="00137353" w:rsidP="008C445B">
            <w:pPr>
              <w:jc w:val="center"/>
              <w:rPr>
                <w:sz w:val="28"/>
                <w:szCs w:val="28"/>
              </w:rPr>
            </w:pPr>
            <w:r w:rsidRPr="00AC6189">
              <w:rPr>
                <w:bCs/>
                <w:sz w:val="28"/>
                <w:szCs w:val="23"/>
              </w:rPr>
              <w:t>459 000 (Четыреста пятьдесят девять тысяч) рублей 00 копеек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  <w:r w:rsidRPr="00137353">
              <w:rPr>
                <w:sz w:val="28"/>
                <w:szCs w:val="28"/>
                <w:lang/>
              </w:rPr>
              <w:t>91 800 (девяносто одна тысяча восемьсот) рублей 00 копеек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53" w:rsidRPr="00137353" w:rsidRDefault="00137353" w:rsidP="00137353">
            <w:pPr>
              <w:ind w:firstLine="34"/>
              <w:jc w:val="both"/>
              <w:rPr>
                <w:sz w:val="28"/>
                <w:szCs w:val="28"/>
                <w:lang/>
              </w:rPr>
            </w:pPr>
            <w:r w:rsidRPr="00137353">
              <w:rPr>
                <w:sz w:val="28"/>
                <w:szCs w:val="28"/>
                <w:shd w:val="clear" w:color="auto" w:fill="FFFFFF"/>
              </w:rPr>
              <w:t>13 770 (тринадцать тысяч семьсот семьдесят) рублей 00 копеек.</w:t>
            </w:r>
          </w:p>
          <w:p w:rsidR="00137353" w:rsidRPr="00137353" w:rsidRDefault="00137353" w:rsidP="00C72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53" w:rsidRPr="006E0B81" w:rsidRDefault="00137353" w:rsidP="00C72437">
            <w:pPr>
              <w:jc w:val="both"/>
              <w:rPr>
                <w:sz w:val="28"/>
                <w:szCs w:val="28"/>
              </w:rPr>
            </w:pPr>
            <w:r w:rsidRPr="006E0B81">
              <w:rPr>
                <w:sz w:val="28"/>
                <w:szCs w:val="28"/>
              </w:rPr>
              <w:t>Единовременная</w:t>
            </w:r>
          </w:p>
        </w:tc>
      </w:tr>
    </w:tbl>
    <w:p w:rsidR="00E03D6F" w:rsidRPr="006E0B81" w:rsidRDefault="00E03D6F" w:rsidP="006E0B81">
      <w:pPr>
        <w:jc w:val="both"/>
        <w:rPr>
          <w:sz w:val="28"/>
          <w:szCs w:val="28"/>
        </w:rPr>
      </w:pPr>
    </w:p>
    <w:p w:rsidR="006E0B81" w:rsidRDefault="00E03D6F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03D6F" w:rsidRDefault="00E03D6F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2BE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Пролетарского </w:t>
      </w:r>
      <w:r w:rsidR="005C2BEE">
        <w:rPr>
          <w:sz w:val="28"/>
          <w:szCs w:val="28"/>
        </w:rPr>
        <w:t xml:space="preserve">сельского поселения </w:t>
      </w:r>
    </w:p>
    <w:p w:rsidR="005C2BEE" w:rsidRPr="006E0B81" w:rsidRDefault="005C2BEE" w:rsidP="006E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</w:t>
      </w:r>
      <w:r w:rsidR="009C5AF2">
        <w:rPr>
          <w:sz w:val="28"/>
          <w:szCs w:val="28"/>
        </w:rPr>
        <w:t xml:space="preserve">                            </w:t>
      </w:r>
      <w:r w:rsidR="00E03D6F">
        <w:rPr>
          <w:sz w:val="28"/>
          <w:szCs w:val="28"/>
        </w:rPr>
        <w:t xml:space="preserve">                           В.В. Коваленко</w:t>
      </w:r>
    </w:p>
    <w:sectPr w:rsidR="005C2BEE" w:rsidRPr="006E0B81" w:rsidSect="00DA064A">
      <w:pgSz w:w="16838" w:h="11906" w:orient="landscape"/>
      <w:pgMar w:top="1135" w:right="67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C9" w:rsidRDefault="007369C9" w:rsidP="009E13AD">
      <w:r>
        <w:separator/>
      </w:r>
    </w:p>
  </w:endnote>
  <w:endnote w:type="continuationSeparator" w:id="1">
    <w:p w:rsidR="007369C9" w:rsidRDefault="007369C9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C9" w:rsidRDefault="007369C9" w:rsidP="009E13AD">
      <w:r>
        <w:separator/>
      </w:r>
    </w:p>
  </w:footnote>
  <w:footnote w:type="continuationSeparator" w:id="1">
    <w:p w:rsidR="007369C9" w:rsidRDefault="007369C9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2955F9">
    <w:pPr>
      <w:pStyle w:val="aa"/>
      <w:jc w:val="center"/>
    </w:pPr>
    <w:fldSimple w:instr="PAGE   \* MERGEFORMAT">
      <w:r w:rsidR="009E4011">
        <w:rPr>
          <w:noProof/>
        </w:rPr>
        <w:t>2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5B"/>
    <w:rsid w:val="000078CD"/>
    <w:rsid w:val="0001570C"/>
    <w:rsid w:val="00022DE4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7710"/>
    <w:rsid w:val="00447274"/>
    <w:rsid w:val="00462CAB"/>
    <w:rsid w:val="004804D0"/>
    <w:rsid w:val="00483731"/>
    <w:rsid w:val="004A0F58"/>
    <w:rsid w:val="004C5B5B"/>
    <w:rsid w:val="004D118F"/>
    <w:rsid w:val="004D3998"/>
    <w:rsid w:val="004D3E24"/>
    <w:rsid w:val="004E7EFC"/>
    <w:rsid w:val="004F1B8B"/>
    <w:rsid w:val="005022A2"/>
    <w:rsid w:val="00544770"/>
    <w:rsid w:val="00564865"/>
    <w:rsid w:val="00581DFA"/>
    <w:rsid w:val="0059429D"/>
    <w:rsid w:val="005C2BEE"/>
    <w:rsid w:val="005C4540"/>
    <w:rsid w:val="005F6D7A"/>
    <w:rsid w:val="005F790C"/>
    <w:rsid w:val="00622CFC"/>
    <w:rsid w:val="00631D1D"/>
    <w:rsid w:val="00662CAC"/>
    <w:rsid w:val="00686823"/>
    <w:rsid w:val="006925D3"/>
    <w:rsid w:val="006A01A6"/>
    <w:rsid w:val="006E0B81"/>
    <w:rsid w:val="0070249D"/>
    <w:rsid w:val="007248A1"/>
    <w:rsid w:val="007369C9"/>
    <w:rsid w:val="00792098"/>
    <w:rsid w:val="0079793C"/>
    <w:rsid w:val="007C0FE4"/>
    <w:rsid w:val="007C33EF"/>
    <w:rsid w:val="007D5612"/>
    <w:rsid w:val="007F17F8"/>
    <w:rsid w:val="007F4465"/>
    <w:rsid w:val="00807805"/>
    <w:rsid w:val="008365FB"/>
    <w:rsid w:val="00875D47"/>
    <w:rsid w:val="0089374C"/>
    <w:rsid w:val="00896275"/>
    <w:rsid w:val="0089683D"/>
    <w:rsid w:val="008A37FB"/>
    <w:rsid w:val="008A4997"/>
    <w:rsid w:val="008B7A1C"/>
    <w:rsid w:val="008C445B"/>
    <w:rsid w:val="008C6DF3"/>
    <w:rsid w:val="008D638B"/>
    <w:rsid w:val="008F328B"/>
    <w:rsid w:val="00906721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E14A5"/>
    <w:rsid w:val="00C0219B"/>
    <w:rsid w:val="00C540AF"/>
    <w:rsid w:val="00C56D6E"/>
    <w:rsid w:val="00C7782B"/>
    <w:rsid w:val="00C82A83"/>
    <w:rsid w:val="00C83BF0"/>
    <w:rsid w:val="00C91FA8"/>
    <w:rsid w:val="00CD4FB7"/>
    <w:rsid w:val="00CE1872"/>
    <w:rsid w:val="00D136EE"/>
    <w:rsid w:val="00D3660B"/>
    <w:rsid w:val="00D37FD1"/>
    <w:rsid w:val="00D5601B"/>
    <w:rsid w:val="00D86181"/>
    <w:rsid w:val="00DA064A"/>
    <w:rsid w:val="00DA42CD"/>
    <w:rsid w:val="00DC1E7C"/>
    <w:rsid w:val="00DC293C"/>
    <w:rsid w:val="00E03D6F"/>
    <w:rsid w:val="00E172DE"/>
    <w:rsid w:val="00E4746F"/>
    <w:rsid w:val="00E47CC0"/>
    <w:rsid w:val="00E724F5"/>
    <w:rsid w:val="00E960B0"/>
    <w:rsid w:val="00ED0CE3"/>
    <w:rsid w:val="00EE06B9"/>
    <w:rsid w:val="00F14EDB"/>
    <w:rsid w:val="00F23530"/>
    <w:rsid w:val="00F3411E"/>
    <w:rsid w:val="00F345E3"/>
    <w:rsid w:val="00F43EEF"/>
    <w:rsid w:val="00F51554"/>
    <w:rsid w:val="00F97F80"/>
    <w:rsid w:val="00FA085F"/>
    <w:rsid w:val="00FA608C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proletarskoe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199B-C22B-447E-B23C-9A3D4DF8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4463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8</cp:revision>
  <cp:lastPrinted>2017-11-21T05:08:00Z</cp:lastPrinted>
  <dcterms:created xsi:type="dcterms:W3CDTF">2018-10-24T06:47:00Z</dcterms:created>
  <dcterms:modified xsi:type="dcterms:W3CDTF">2018-10-26T05:42:00Z</dcterms:modified>
</cp:coreProperties>
</file>