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BA" w:rsidRDefault="0051276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pt" filled="t">
            <v:fill color2="black"/>
            <v:imagedata r:id="rId6" o:title=""/>
          </v:shape>
        </w:pict>
      </w:r>
    </w:p>
    <w:p w:rsidR="001707BA" w:rsidRDefault="009B76B6">
      <w:pPr>
        <w:jc w:val="center"/>
      </w:pPr>
      <w:r>
        <w:t xml:space="preserve">                                </w:t>
      </w:r>
    </w:p>
    <w:p w:rsidR="001707BA" w:rsidRDefault="009B76B6">
      <w:pPr>
        <w:pStyle w:val="2"/>
        <w:rPr>
          <w:b/>
          <w:bCs/>
        </w:rPr>
      </w:pPr>
      <w:r>
        <w:rPr>
          <w:b/>
          <w:bCs/>
        </w:rPr>
        <w:t>АДМИНИСТРАЦИЯ  ПРОЛЕТАРСКОГО СЕЛЬСКОГО ПОСЕЛЕНИЯ</w:t>
      </w:r>
    </w:p>
    <w:p w:rsidR="001707BA" w:rsidRDefault="009B7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707BA" w:rsidRDefault="001707BA">
      <w:pPr>
        <w:jc w:val="center"/>
        <w:rPr>
          <w:b/>
          <w:bCs/>
          <w:sz w:val="28"/>
          <w:szCs w:val="28"/>
        </w:rPr>
      </w:pPr>
    </w:p>
    <w:p w:rsidR="001707BA" w:rsidRDefault="009B76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707BA" w:rsidRDefault="001707BA">
      <w:pPr>
        <w:jc w:val="center"/>
        <w:rPr>
          <w:b/>
          <w:szCs w:val="20"/>
        </w:rPr>
      </w:pPr>
    </w:p>
    <w:p w:rsidR="001707BA" w:rsidRDefault="000D4AA8">
      <w:pPr>
        <w:jc w:val="both"/>
        <w:rPr>
          <w:b/>
          <w:color w:val="000000"/>
        </w:rPr>
      </w:pPr>
      <w:r>
        <w:rPr>
          <w:b/>
          <w:color w:val="000000"/>
        </w:rPr>
        <w:t>от16.03.20</w:t>
      </w:r>
      <w:r w:rsidR="009B76B6">
        <w:rPr>
          <w:b/>
          <w:color w:val="000000"/>
        </w:rPr>
        <w:t>16</w:t>
      </w:r>
      <w:r w:rsidR="009B76B6">
        <w:rPr>
          <w:b/>
          <w:color w:val="000000"/>
        </w:rPr>
        <w:tab/>
        <w:t xml:space="preserve"> </w:t>
      </w:r>
      <w:r w:rsidR="009B76B6">
        <w:rPr>
          <w:b/>
          <w:color w:val="000000"/>
        </w:rPr>
        <w:tab/>
      </w:r>
      <w:r w:rsidR="009B76B6">
        <w:rPr>
          <w:b/>
          <w:color w:val="000000"/>
        </w:rPr>
        <w:tab/>
      </w:r>
      <w:r w:rsidR="009B76B6">
        <w:rPr>
          <w:b/>
          <w:color w:val="000000"/>
        </w:rPr>
        <w:tab/>
      </w:r>
      <w:r w:rsidR="009B76B6">
        <w:rPr>
          <w:b/>
          <w:color w:val="000000"/>
        </w:rPr>
        <w:tab/>
      </w:r>
      <w:r w:rsidR="009B76B6">
        <w:rPr>
          <w:b/>
          <w:color w:val="000000"/>
        </w:rPr>
        <w:tab/>
        <w:t xml:space="preserve">                                                             </w:t>
      </w:r>
      <w:r>
        <w:rPr>
          <w:b/>
          <w:color w:val="000000"/>
        </w:rPr>
        <w:t xml:space="preserve">       </w:t>
      </w:r>
      <w:r w:rsidR="009B76B6">
        <w:rPr>
          <w:b/>
          <w:color w:val="000000"/>
        </w:rPr>
        <w:t xml:space="preserve">№ </w:t>
      </w:r>
      <w:r>
        <w:rPr>
          <w:b/>
          <w:color w:val="000000"/>
        </w:rPr>
        <w:t>63</w:t>
      </w:r>
    </w:p>
    <w:p w:rsidR="001707BA" w:rsidRDefault="009B76B6">
      <w:pPr>
        <w:jc w:val="center"/>
      </w:pPr>
      <w:r>
        <w:t>хутор Бабиче-Кореновский</w:t>
      </w:r>
    </w:p>
    <w:p w:rsidR="001707BA" w:rsidRDefault="001707BA">
      <w:pPr>
        <w:jc w:val="center"/>
      </w:pPr>
    </w:p>
    <w:p w:rsidR="001707BA" w:rsidRDefault="001707BA">
      <w:pPr>
        <w:jc w:val="center"/>
      </w:pPr>
    </w:p>
    <w:p w:rsidR="001707BA" w:rsidRDefault="009B76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главы Пролетарского сельского поселения Кореновского района от 03 апреля 2007 года № 18 «О создании комиссии по поддержанию устойчивого функционирования организаций Пролетарского сельского поселения Кореновского района» </w:t>
      </w:r>
    </w:p>
    <w:p w:rsidR="00A818A7" w:rsidRDefault="00A818A7">
      <w:pPr>
        <w:jc w:val="center"/>
        <w:rPr>
          <w:b/>
          <w:bCs/>
          <w:sz w:val="28"/>
          <w:szCs w:val="28"/>
        </w:rPr>
      </w:pPr>
    </w:p>
    <w:p w:rsidR="00A818A7" w:rsidRDefault="00A818A7">
      <w:pPr>
        <w:jc w:val="center"/>
        <w:rPr>
          <w:b/>
          <w:bCs/>
          <w:sz w:val="28"/>
          <w:szCs w:val="28"/>
        </w:rPr>
      </w:pPr>
    </w:p>
    <w:p w:rsidR="001707BA" w:rsidRDefault="009B76B6">
      <w:pPr>
        <w:ind w:firstLine="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28 февраля 1998 года № 28-ФЗ «О гражданской обороне», Законом Краснодарского края от 26 июня 1998 года № 135-КЗ «О защите населения и территорий Краснодарского края от чрезвычайных ситуаций природного и техногенного характера» и в целях поддержания устойчивого функционирования предприятий и организаций (независимо от их организационно-правовых форм и форм собственности), систем жизнеобеспечения населения на территории поселения в военное время, содействию их устойчивому функционированию в чрезвычайных ситуациях природного и техногенного характера,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707BA" w:rsidRDefault="009B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 Внести изменения  в постановление главы Пролетарского сельского поселения Кореновского района от 03 апреля 2007 года № 18 «О создании комиссии по поддержанию устойчивого функционирования организаций Пролетарского сельского поселения Кореновского ра</w:t>
      </w:r>
      <w:r w:rsidR="000D4AA8">
        <w:rPr>
          <w:sz w:val="28"/>
          <w:szCs w:val="28"/>
        </w:rPr>
        <w:t>йона»  приложение</w:t>
      </w:r>
      <w:r>
        <w:rPr>
          <w:sz w:val="28"/>
          <w:szCs w:val="28"/>
        </w:rPr>
        <w:t xml:space="preserve"> №1 </w:t>
      </w:r>
      <w:r w:rsidR="000D4AA8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(прилагается)</w:t>
      </w:r>
    </w:p>
    <w:p w:rsidR="000D4AA8" w:rsidRDefault="000D4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  Признать утратившими силу:</w:t>
      </w:r>
    </w:p>
    <w:p w:rsidR="000D4AA8" w:rsidRPr="000D4AA8" w:rsidRDefault="00A818A7" w:rsidP="000D4AA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</w:t>
      </w:r>
      <w:r w:rsidR="000D4AA8" w:rsidRPr="000D4AA8">
        <w:rPr>
          <w:sz w:val="28"/>
          <w:szCs w:val="28"/>
        </w:rPr>
        <w:t xml:space="preserve"> </w:t>
      </w:r>
      <w:r w:rsidR="009B76B6" w:rsidRPr="000D4AA8">
        <w:rPr>
          <w:sz w:val="28"/>
          <w:szCs w:val="28"/>
        </w:rPr>
        <w:t>Пролетарского сельского посе</w:t>
      </w:r>
      <w:r w:rsidR="000D4AA8" w:rsidRPr="000D4AA8">
        <w:rPr>
          <w:sz w:val="28"/>
          <w:szCs w:val="28"/>
        </w:rPr>
        <w:t xml:space="preserve">ления Кореновского </w:t>
      </w:r>
      <w:r>
        <w:rPr>
          <w:sz w:val="28"/>
          <w:szCs w:val="28"/>
        </w:rPr>
        <w:t>района от 25 августа 2009</w:t>
      </w:r>
      <w:r w:rsidR="009B76B6" w:rsidRPr="000D4AA8">
        <w:rPr>
          <w:sz w:val="28"/>
          <w:szCs w:val="28"/>
        </w:rPr>
        <w:t xml:space="preserve"> года №62</w:t>
      </w:r>
      <w:r w:rsidR="000D4AA8" w:rsidRPr="000D4AA8">
        <w:rPr>
          <w:sz w:val="28"/>
          <w:szCs w:val="28"/>
        </w:rPr>
        <w:t xml:space="preserve"> «</w:t>
      </w:r>
      <w:r w:rsidR="000D4AA8" w:rsidRPr="000D4AA8">
        <w:rPr>
          <w:bCs/>
          <w:sz w:val="28"/>
          <w:szCs w:val="28"/>
        </w:rPr>
        <w:t xml:space="preserve">О внесении изменений в постановление главы Пролетарского сельского поселения Кореновского района от 03 апреля 2007 года № 18 «О создании комиссии по поддержанию устойчивого функционирования организаций Пролетарского сельского поселения Кореновского района»; </w:t>
      </w:r>
    </w:p>
    <w:p w:rsidR="000D4AA8" w:rsidRDefault="000D4AA8" w:rsidP="000D4AA8">
      <w:pPr>
        <w:ind w:firstLine="706"/>
        <w:jc w:val="both"/>
        <w:rPr>
          <w:bCs/>
          <w:sz w:val="28"/>
          <w:szCs w:val="28"/>
        </w:rPr>
      </w:pPr>
      <w:r w:rsidRPr="000D4AA8">
        <w:rPr>
          <w:sz w:val="28"/>
          <w:szCs w:val="28"/>
        </w:rPr>
        <w:t>2.2.постановление администрации Пролетарского сельского поселения Кореновского района от 05 июля 2012 года №79 «</w:t>
      </w:r>
      <w:r w:rsidRPr="000D4AA8">
        <w:rPr>
          <w:bCs/>
          <w:sz w:val="28"/>
          <w:szCs w:val="28"/>
        </w:rPr>
        <w:t xml:space="preserve">О внесении изменений в постановление главы Пролетарского сельского поселения Кореновского района от 03 апреля 2007 года № 18 «О создании комиссии по поддержанию устойчивого функционирования организаций Пролетарского сельского поселения Кореновского района»; </w:t>
      </w:r>
    </w:p>
    <w:p w:rsidR="001D589A" w:rsidRDefault="001D589A" w:rsidP="000D4AA8">
      <w:pPr>
        <w:ind w:firstLine="706"/>
        <w:jc w:val="both"/>
        <w:rPr>
          <w:bCs/>
          <w:sz w:val="28"/>
          <w:szCs w:val="28"/>
        </w:rPr>
      </w:pPr>
    </w:p>
    <w:p w:rsidR="001D589A" w:rsidRDefault="001D589A" w:rsidP="000D4AA8">
      <w:pPr>
        <w:ind w:firstLine="706"/>
        <w:jc w:val="both"/>
        <w:rPr>
          <w:bCs/>
          <w:sz w:val="28"/>
          <w:szCs w:val="28"/>
        </w:rPr>
      </w:pPr>
    </w:p>
    <w:p w:rsidR="001D589A" w:rsidRPr="000D4AA8" w:rsidRDefault="001D589A" w:rsidP="001D589A">
      <w:pPr>
        <w:ind w:firstLine="70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3</w:t>
      </w:r>
    </w:p>
    <w:p w:rsidR="001707BA" w:rsidRPr="000D4AA8" w:rsidRDefault="000D4AA8" w:rsidP="00A818A7">
      <w:pPr>
        <w:ind w:firstLine="706"/>
        <w:jc w:val="both"/>
        <w:rPr>
          <w:sz w:val="28"/>
          <w:szCs w:val="28"/>
        </w:rPr>
      </w:pPr>
      <w:r w:rsidRPr="000D4AA8">
        <w:rPr>
          <w:sz w:val="28"/>
          <w:szCs w:val="28"/>
        </w:rPr>
        <w:t>2.3.</w:t>
      </w:r>
      <w:r w:rsidR="001D589A">
        <w:rPr>
          <w:sz w:val="28"/>
          <w:szCs w:val="28"/>
        </w:rPr>
        <w:t xml:space="preserve"> </w:t>
      </w:r>
      <w:r w:rsidRPr="000D4AA8">
        <w:rPr>
          <w:sz w:val="28"/>
          <w:szCs w:val="28"/>
        </w:rPr>
        <w:t xml:space="preserve">постановление администрации Пролетарского сельского поселения Кореновского района от </w:t>
      </w:r>
      <w:proofErr w:type="spellStart"/>
      <w:proofErr w:type="gramStart"/>
      <w:r w:rsidRPr="000D4AA8">
        <w:rPr>
          <w:sz w:val="28"/>
          <w:szCs w:val="28"/>
        </w:rPr>
        <w:t>от</w:t>
      </w:r>
      <w:proofErr w:type="spellEnd"/>
      <w:proofErr w:type="gramEnd"/>
      <w:r w:rsidRPr="000D4AA8">
        <w:rPr>
          <w:sz w:val="28"/>
          <w:szCs w:val="28"/>
        </w:rPr>
        <w:t xml:space="preserve"> 07 ноября 2012 года №162«</w:t>
      </w:r>
      <w:r w:rsidRPr="000D4AA8">
        <w:rPr>
          <w:bCs/>
          <w:sz w:val="28"/>
          <w:szCs w:val="28"/>
        </w:rPr>
        <w:t xml:space="preserve">О внесении изменений в постановление главы Пролетарского сельского поселения Кореновского района от 03 апреля 2007 года № 18 «О создании комиссии по поддержанию устойчивого функционирования организаций Пролетарского сельского поселения Кореновского района»; </w:t>
      </w:r>
    </w:p>
    <w:p w:rsidR="001707BA" w:rsidRDefault="009B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 Постановление вступает в силу со дня его подписания.</w:t>
      </w:r>
    </w:p>
    <w:p w:rsidR="001707BA" w:rsidRDefault="001707BA">
      <w:pPr>
        <w:ind w:firstLine="852"/>
        <w:jc w:val="both"/>
      </w:pPr>
    </w:p>
    <w:p w:rsidR="001707BA" w:rsidRDefault="001707BA">
      <w:pPr>
        <w:jc w:val="both"/>
        <w:rPr>
          <w:sz w:val="28"/>
          <w:szCs w:val="28"/>
        </w:rPr>
      </w:pPr>
    </w:p>
    <w:p w:rsidR="001707BA" w:rsidRDefault="009B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707BA" w:rsidRDefault="009B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 сельского поселения </w:t>
      </w:r>
    </w:p>
    <w:p w:rsidR="001707BA" w:rsidRDefault="009B76B6">
      <w:pPr>
        <w:tabs>
          <w:tab w:val="left" w:pos="7371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</w:t>
      </w:r>
      <w:proofErr w:type="spellStart"/>
      <w:r>
        <w:rPr>
          <w:sz w:val="28"/>
          <w:szCs w:val="28"/>
        </w:rPr>
        <w:t>М.И.Шкарупелова</w:t>
      </w:r>
      <w:proofErr w:type="spellEnd"/>
    </w:p>
    <w:p w:rsidR="001707BA" w:rsidRDefault="009B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631E85" w:rsidRDefault="00631E85">
      <w:pPr>
        <w:jc w:val="both"/>
        <w:rPr>
          <w:sz w:val="28"/>
          <w:szCs w:val="28"/>
        </w:rPr>
        <w:sectPr w:rsidR="00631E85" w:rsidSect="000D4AA8">
          <w:pgSz w:w="11906" w:h="16838"/>
          <w:pgMar w:top="284" w:right="567" w:bottom="1134" w:left="1701" w:header="720" w:footer="720" w:gutter="0"/>
          <w:cols w:space="720"/>
        </w:sect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631E85" w:rsidRDefault="00631E85" w:rsidP="00631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</w:t>
      </w:r>
    </w:p>
    <w:p w:rsidR="00631E85" w:rsidRDefault="00631E85" w:rsidP="00631E85">
      <w:pPr>
        <w:pStyle w:val="Standard"/>
        <w:rPr>
          <w:sz w:val="28"/>
          <w:szCs w:val="28"/>
        </w:rPr>
      </w:pPr>
    </w:p>
    <w:p w:rsidR="00631E85" w:rsidRDefault="00631E85" w:rsidP="00631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УТВЕРЖДЕН</w:t>
      </w:r>
    </w:p>
    <w:p w:rsidR="00631E85" w:rsidRDefault="00631E85" w:rsidP="00631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631E85" w:rsidRDefault="00631E85" w:rsidP="00631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Пролетарского сельского поселения</w:t>
      </w:r>
    </w:p>
    <w:p w:rsidR="00631E85" w:rsidRDefault="00631E85" w:rsidP="00631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Кореновского района</w:t>
      </w:r>
    </w:p>
    <w:p w:rsidR="00631E85" w:rsidRDefault="00631E85" w:rsidP="00631E85">
      <w:pPr>
        <w:pStyle w:val="Standard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от 16.03.2016  № 63</w:t>
      </w:r>
    </w:p>
    <w:p w:rsidR="00631E85" w:rsidRDefault="00631E85" w:rsidP="00631E85">
      <w:pPr>
        <w:pStyle w:val="Standard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</w:t>
      </w:r>
    </w:p>
    <w:p w:rsidR="00631E85" w:rsidRDefault="00631E85" w:rsidP="00631E85">
      <w:pPr>
        <w:pStyle w:val="Standard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8"/>
          <w:szCs w:val="28"/>
        </w:rPr>
        <w:t>«ПРИЛОЖЕНИЕ № 1</w:t>
      </w:r>
    </w:p>
    <w:p w:rsidR="00631E85" w:rsidRDefault="00631E85" w:rsidP="00631E85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631E85" w:rsidRDefault="00631E85" w:rsidP="00631E85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УТВЕРЖДЕН</w:t>
      </w:r>
    </w:p>
    <w:p w:rsidR="00631E85" w:rsidRDefault="00631E85" w:rsidP="00631E85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постановлением главы</w:t>
      </w:r>
    </w:p>
    <w:p w:rsidR="00631E85" w:rsidRDefault="00631E85" w:rsidP="00631E85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Пролетарского сельского поселения</w:t>
      </w:r>
    </w:p>
    <w:p w:rsidR="00631E85" w:rsidRDefault="00631E85" w:rsidP="00631E85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Кореновского района</w:t>
      </w:r>
    </w:p>
    <w:p w:rsidR="00631E85" w:rsidRDefault="00631E85" w:rsidP="00631E85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от 03.04.2007 № 18</w:t>
      </w:r>
    </w:p>
    <w:p w:rsidR="00631E85" w:rsidRDefault="00631E85" w:rsidP="00631E85">
      <w:pPr>
        <w:pStyle w:val="Standard"/>
        <w:rPr>
          <w:color w:val="000000"/>
          <w:sz w:val="28"/>
          <w:szCs w:val="28"/>
        </w:rPr>
      </w:pPr>
    </w:p>
    <w:p w:rsidR="00631E85" w:rsidRDefault="00631E85" w:rsidP="00631E85">
      <w:pPr>
        <w:pStyle w:val="Standard"/>
        <w:jc w:val="center"/>
        <w:rPr>
          <w:color w:val="000000"/>
          <w:sz w:val="28"/>
          <w:szCs w:val="28"/>
        </w:rPr>
      </w:pPr>
    </w:p>
    <w:p w:rsidR="00631E85" w:rsidRDefault="00631E85" w:rsidP="00631E85">
      <w:pPr>
        <w:pStyle w:val="Standard"/>
        <w:jc w:val="center"/>
        <w:rPr>
          <w:color w:val="000000"/>
          <w:sz w:val="28"/>
          <w:szCs w:val="28"/>
        </w:rPr>
      </w:pPr>
    </w:p>
    <w:p w:rsidR="00631E85" w:rsidRDefault="00631E85" w:rsidP="00631E85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631E85" w:rsidRDefault="00631E85" w:rsidP="00631E85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поддержанию устойчивого функционирования организаций Пролетарского сельского поселения Кореновского района</w:t>
      </w:r>
    </w:p>
    <w:p w:rsidR="00631E85" w:rsidRDefault="00631E85" w:rsidP="00631E85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военное время и в чрезвычайных ситуациях</w:t>
      </w:r>
    </w:p>
    <w:p w:rsidR="00631E85" w:rsidRDefault="00631E85" w:rsidP="00631E85">
      <w:pPr>
        <w:pStyle w:val="Standard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25"/>
        <w:gridCol w:w="5513"/>
      </w:tblGrid>
      <w:tr w:rsidR="00631E85" w:rsidTr="00631E85">
        <w:tc>
          <w:tcPr>
            <w:tcW w:w="4125" w:type="dxa"/>
          </w:tcPr>
          <w:p w:rsidR="00631E85" w:rsidRDefault="00631E85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Бервино</w:t>
            </w:r>
            <w:proofErr w:type="spellEnd"/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Андреевич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Шкварок 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Сергеевна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Мирошниченко 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513" w:type="dxa"/>
          </w:tcPr>
          <w:p w:rsidR="00631E85" w:rsidRDefault="00631E85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общества ограниченной ответственности «Агрофирма «Лада», председатель комиссии (по согласованию);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общего отдела администрации Пролетарского сельского поселения Кореновского района, заместитель председателя комиссии;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>делопроизводитель администрации Пролетарского сельского поселения Кореновского района, секретарь комиссии;</w:t>
            </w:r>
          </w:p>
        </w:tc>
      </w:tr>
      <w:tr w:rsidR="00631E85" w:rsidTr="00631E85"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E85" w:rsidRDefault="00631E8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snapToGrid w:val="0"/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631E85" w:rsidTr="00631E85">
        <w:tc>
          <w:tcPr>
            <w:tcW w:w="4125" w:type="dxa"/>
          </w:tcPr>
          <w:p w:rsidR="00631E85" w:rsidRDefault="00631E85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Ильич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Гуржий</w:t>
            </w:r>
            <w:proofErr w:type="spellEnd"/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  <w:p w:rsidR="00631E85" w:rsidRDefault="00631E8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Оденко</w:t>
            </w:r>
            <w:proofErr w:type="spellEnd"/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Васильевна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Гармашев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Ножка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631E85" w:rsidRDefault="00631E85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электромонтёр </w:t>
            </w:r>
            <w:proofErr w:type="spellStart"/>
            <w:r>
              <w:rPr>
                <w:sz w:val="28"/>
                <w:szCs w:val="28"/>
              </w:rPr>
              <w:t>Бабиче-Кореновского</w:t>
            </w:r>
            <w:proofErr w:type="spellEnd"/>
            <w:r>
              <w:rPr>
                <w:sz w:val="28"/>
                <w:szCs w:val="28"/>
              </w:rPr>
              <w:t xml:space="preserve"> узла связи (по согласованию);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Кореновское</w:t>
            </w:r>
            <w:proofErr w:type="spellEnd"/>
            <w:r>
              <w:rPr>
                <w:sz w:val="28"/>
                <w:szCs w:val="28"/>
              </w:rPr>
              <w:t xml:space="preserve"> ГОРПО, заведующая магазином № 31 (по согласованию);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диспетчер </w:t>
            </w:r>
            <w:proofErr w:type="spellStart"/>
            <w:r>
              <w:rPr>
                <w:sz w:val="28"/>
                <w:szCs w:val="28"/>
              </w:rPr>
              <w:t>Усть-Лабинских</w:t>
            </w:r>
            <w:proofErr w:type="spellEnd"/>
            <w:r>
              <w:rPr>
                <w:sz w:val="28"/>
                <w:szCs w:val="28"/>
              </w:rPr>
              <w:t xml:space="preserve"> электрических сетей Журавского сетевого участка  (по согласованию);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унитарного предприятия «Жилищно-коммунальное хозяйство» Пролетарского сельского поселения (по согласованию);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ограниченной ответственности «Капитал» (по согласованию);</w:t>
            </w: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631E85" w:rsidRDefault="00631E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631E85" w:rsidRDefault="00631E85" w:rsidP="00631E85">
      <w:pPr>
        <w:pStyle w:val="Standard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lastRenderedPageBreak/>
        <w:t xml:space="preserve">Глава </w:t>
      </w:r>
    </w:p>
    <w:p w:rsidR="00631E85" w:rsidRDefault="00631E85" w:rsidP="00631E85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Пролетарского сельского поселения</w:t>
      </w:r>
    </w:p>
    <w:p w:rsidR="00631E85" w:rsidRDefault="00631E85" w:rsidP="00631E85">
      <w:pPr>
        <w:pStyle w:val="Standard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Кореновского района                                                                    М.И. </w:t>
      </w:r>
      <w:proofErr w:type="spellStart"/>
      <w:r>
        <w:rPr>
          <w:color w:val="000000"/>
          <w:sz w:val="28"/>
          <w:szCs w:val="28"/>
        </w:rPr>
        <w:t>Шкарупелова</w:t>
      </w:r>
      <w:proofErr w:type="spellEnd"/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>
      <w:pPr>
        <w:jc w:val="both"/>
        <w:rPr>
          <w:sz w:val="28"/>
          <w:szCs w:val="28"/>
        </w:rPr>
      </w:pPr>
    </w:p>
    <w:p w:rsidR="001D589A" w:rsidRDefault="001D589A" w:rsidP="001D589A">
      <w:pPr>
        <w:pStyle w:val="Standard"/>
        <w:tabs>
          <w:tab w:val="left" w:pos="768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D589A" w:rsidRDefault="001D589A" w:rsidP="001D589A">
      <w:pPr>
        <w:pStyle w:val="Standard"/>
        <w:tabs>
          <w:tab w:val="left" w:pos="768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D589A" w:rsidRDefault="001D589A" w:rsidP="001D589A">
      <w:pPr>
        <w:pStyle w:val="Standard"/>
        <w:tabs>
          <w:tab w:val="left" w:pos="768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D589A" w:rsidRDefault="001D589A" w:rsidP="001D589A">
      <w:pPr>
        <w:pStyle w:val="Standard"/>
        <w:tabs>
          <w:tab w:val="left" w:pos="768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D589A" w:rsidRDefault="001D589A" w:rsidP="001D589A">
      <w:pPr>
        <w:pStyle w:val="Standard"/>
        <w:tabs>
          <w:tab w:val="left" w:pos="768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D589A" w:rsidRDefault="001D589A" w:rsidP="001D589A">
      <w:pPr>
        <w:pStyle w:val="Standard"/>
        <w:tabs>
          <w:tab w:val="left" w:pos="768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D589A" w:rsidRDefault="001D589A" w:rsidP="001D589A">
      <w:pPr>
        <w:pStyle w:val="Standard"/>
        <w:tabs>
          <w:tab w:val="left" w:pos="768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B76B6" w:rsidRDefault="009B76B6">
      <w:pPr>
        <w:jc w:val="both"/>
        <w:rPr>
          <w:sz w:val="28"/>
          <w:szCs w:val="28"/>
        </w:rPr>
      </w:pPr>
    </w:p>
    <w:sectPr w:rsidR="009B76B6" w:rsidSect="000D4AA8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D70"/>
    <w:rsid w:val="000D4AA8"/>
    <w:rsid w:val="001707BA"/>
    <w:rsid w:val="001D589A"/>
    <w:rsid w:val="0051276C"/>
    <w:rsid w:val="005522A4"/>
    <w:rsid w:val="006011B0"/>
    <w:rsid w:val="00631E85"/>
    <w:rsid w:val="006F57C2"/>
    <w:rsid w:val="00882D70"/>
    <w:rsid w:val="009B76B6"/>
    <w:rsid w:val="00A818A7"/>
    <w:rsid w:val="00D21C40"/>
    <w:rsid w:val="00E35CDC"/>
    <w:rsid w:val="00E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qFormat/>
    <w:rsid w:val="001707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707BA"/>
  </w:style>
  <w:style w:type="character" w:customStyle="1" w:styleId="WW8Num2z1">
    <w:name w:val="WW8Num2z1"/>
    <w:rsid w:val="001707BA"/>
  </w:style>
  <w:style w:type="character" w:customStyle="1" w:styleId="WW8Num2z2">
    <w:name w:val="WW8Num2z2"/>
    <w:rsid w:val="001707BA"/>
  </w:style>
  <w:style w:type="character" w:customStyle="1" w:styleId="WW8Num2z3">
    <w:name w:val="WW8Num2z3"/>
    <w:rsid w:val="001707BA"/>
  </w:style>
  <w:style w:type="character" w:customStyle="1" w:styleId="WW8Num2z4">
    <w:name w:val="WW8Num2z4"/>
    <w:rsid w:val="001707BA"/>
  </w:style>
  <w:style w:type="character" w:customStyle="1" w:styleId="WW8Num2z5">
    <w:name w:val="WW8Num2z5"/>
    <w:rsid w:val="001707BA"/>
  </w:style>
  <w:style w:type="character" w:customStyle="1" w:styleId="WW8Num2z6">
    <w:name w:val="WW8Num2z6"/>
    <w:rsid w:val="001707BA"/>
  </w:style>
  <w:style w:type="character" w:customStyle="1" w:styleId="WW8Num2z7">
    <w:name w:val="WW8Num2z7"/>
    <w:rsid w:val="001707BA"/>
  </w:style>
  <w:style w:type="character" w:customStyle="1" w:styleId="WW8Num2z8">
    <w:name w:val="WW8Num2z8"/>
    <w:rsid w:val="001707BA"/>
  </w:style>
  <w:style w:type="character" w:customStyle="1" w:styleId="WW8Num3z0">
    <w:name w:val="WW8Num3z0"/>
    <w:rsid w:val="001707BA"/>
  </w:style>
  <w:style w:type="character" w:customStyle="1" w:styleId="WW8Num3z1">
    <w:name w:val="WW8Num3z1"/>
    <w:rsid w:val="001707BA"/>
  </w:style>
  <w:style w:type="character" w:customStyle="1" w:styleId="WW8Num3z2">
    <w:name w:val="WW8Num3z2"/>
    <w:rsid w:val="001707BA"/>
  </w:style>
  <w:style w:type="character" w:customStyle="1" w:styleId="WW8Num3z3">
    <w:name w:val="WW8Num3z3"/>
    <w:rsid w:val="001707BA"/>
  </w:style>
  <w:style w:type="character" w:customStyle="1" w:styleId="WW8Num3z4">
    <w:name w:val="WW8Num3z4"/>
    <w:rsid w:val="001707BA"/>
  </w:style>
  <w:style w:type="character" w:customStyle="1" w:styleId="WW8Num3z5">
    <w:name w:val="WW8Num3z5"/>
    <w:rsid w:val="001707BA"/>
  </w:style>
  <w:style w:type="character" w:customStyle="1" w:styleId="WW8Num3z6">
    <w:name w:val="WW8Num3z6"/>
    <w:rsid w:val="001707BA"/>
  </w:style>
  <w:style w:type="character" w:customStyle="1" w:styleId="WW8Num3z7">
    <w:name w:val="WW8Num3z7"/>
    <w:rsid w:val="001707BA"/>
  </w:style>
  <w:style w:type="character" w:customStyle="1" w:styleId="WW8Num3z8">
    <w:name w:val="WW8Num3z8"/>
    <w:rsid w:val="001707BA"/>
  </w:style>
  <w:style w:type="paragraph" w:customStyle="1" w:styleId="a3">
    <w:name w:val="Заголовок"/>
    <w:basedOn w:val="a"/>
    <w:next w:val="a4"/>
    <w:rsid w:val="001707B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1707BA"/>
    <w:pPr>
      <w:spacing w:after="120"/>
    </w:pPr>
  </w:style>
  <w:style w:type="paragraph" w:styleId="a5">
    <w:name w:val="Title"/>
    <w:basedOn w:val="a3"/>
    <w:next w:val="a6"/>
    <w:qFormat/>
    <w:rsid w:val="001707BA"/>
  </w:style>
  <w:style w:type="paragraph" w:styleId="a6">
    <w:name w:val="Subtitle"/>
    <w:basedOn w:val="a3"/>
    <w:next w:val="a4"/>
    <w:qFormat/>
    <w:rsid w:val="001707BA"/>
    <w:pPr>
      <w:jc w:val="center"/>
    </w:pPr>
    <w:rPr>
      <w:i/>
      <w:iCs/>
    </w:rPr>
  </w:style>
  <w:style w:type="paragraph" w:styleId="a7">
    <w:name w:val="List"/>
    <w:basedOn w:val="a4"/>
    <w:rsid w:val="001707BA"/>
    <w:rPr>
      <w:rFonts w:cs="Tahoma"/>
    </w:rPr>
  </w:style>
  <w:style w:type="paragraph" w:customStyle="1" w:styleId="1">
    <w:name w:val="Название1"/>
    <w:basedOn w:val="a"/>
    <w:rsid w:val="001707B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1707BA"/>
    <w:pPr>
      <w:suppressLineNumbers/>
    </w:pPr>
    <w:rPr>
      <w:rFonts w:cs="Tahoma"/>
    </w:rPr>
  </w:style>
  <w:style w:type="paragraph" w:customStyle="1" w:styleId="Standard">
    <w:name w:val="Standard"/>
    <w:rsid w:val="001D589A"/>
    <w:pPr>
      <w:suppressAutoHyphens/>
    </w:pPr>
    <w:rPr>
      <w:kern w:val="2"/>
      <w:lang w:eastAsia="ar-SA"/>
    </w:rPr>
  </w:style>
  <w:style w:type="paragraph" w:customStyle="1" w:styleId="TableContents">
    <w:name w:val="Table Contents"/>
    <w:basedOn w:val="Standard"/>
    <w:rsid w:val="00631E85"/>
    <w:pPr>
      <w:widowControl w:val="0"/>
      <w:suppressLineNumbers/>
    </w:pPr>
    <w:rPr>
      <w:rFonts w:eastAsia="SimSu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DE9B-1897-4B45-A28B-0F771293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868</Words>
  <Characters>4952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1601-01-01T00:00:00Z</cp:lastPrinted>
  <dcterms:created xsi:type="dcterms:W3CDTF">2016-03-16T07:15:00Z</dcterms:created>
  <dcterms:modified xsi:type="dcterms:W3CDTF">2016-04-11T12:19:00Z</dcterms:modified>
</cp:coreProperties>
</file>