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E9" w:rsidRDefault="002005E9" w:rsidP="00C1702B"/>
    <w:p w:rsidR="00A311FF" w:rsidRPr="00875973" w:rsidRDefault="00126466" w:rsidP="00A311FF">
      <w:pPr>
        <w:numPr>
          <w:ilvl w:val="0"/>
          <w:numId w:val="1"/>
        </w:num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E9" w:rsidRDefault="002005E9">
      <w:pPr>
        <w:pStyle w:val="1"/>
        <w:tabs>
          <w:tab w:val="left" w:pos="0"/>
        </w:tabs>
        <w:rPr>
          <w:sz w:val="24"/>
        </w:rPr>
      </w:pPr>
    </w:p>
    <w:p w:rsidR="002005E9" w:rsidRDefault="00AF22B7">
      <w:pPr>
        <w:pStyle w:val="2"/>
        <w:tabs>
          <w:tab w:val="left" w:pos="0"/>
        </w:tabs>
        <w:rPr>
          <w:sz w:val="28"/>
        </w:rPr>
      </w:pPr>
      <w:r>
        <w:rPr>
          <w:sz w:val="28"/>
        </w:rPr>
        <w:t xml:space="preserve">АДМИНИСТРАЦИЯ  ПРОЛЕТАРСКОГО СЕЛЬСКОГО ПОСЕЛЕНИЯ  </w:t>
      </w:r>
    </w:p>
    <w:p w:rsidR="002005E9" w:rsidRDefault="00AF22B7">
      <w:pPr>
        <w:pStyle w:val="2"/>
        <w:tabs>
          <w:tab w:val="left" w:pos="0"/>
        </w:tabs>
        <w:spacing w:line="300" w:lineRule="auto"/>
        <w:rPr>
          <w:sz w:val="28"/>
        </w:rPr>
      </w:pPr>
      <w:r>
        <w:rPr>
          <w:sz w:val="28"/>
        </w:rPr>
        <w:t>КОРЕНОВСКОГО</w:t>
      </w:r>
      <w:r w:rsidR="002005E9">
        <w:rPr>
          <w:sz w:val="28"/>
        </w:rPr>
        <w:t xml:space="preserve">  РАЙОН</w:t>
      </w:r>
      <w:r>
        <w:rPr>
          <w:sz w:val="28"/>
        </w:rPr>
        <w:t>А</w:t>
      </w:r>
    </w:p>
    <w:p w:rsidR="00AF22B7" w:rsidRPr="00AF22B7" w:rsidRDefault="00AF22B7" w:rsidP="00AF22B7"/>
    <w:p w:rsidR="002005E9" w:rsidRDefault="00AF22B7">
      <w:pPr>
        <w:pStyle w:val="2"/>
        <w:tabs>
          <w:tab w:val="left" w:pos="0"/>
        </w:tabs>
        <w:spacing w:line="300" w:lineRule="auto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2005E9" w:rsidRDefault="002005E9" w:rsidP="00B524B8">
      <w:pPr>
        <w:rPr>
          <w:sz w:val="24"/>
        </w:rPr>
      </w:pPr>
    </w:p>
    <w:p w:rsidR="00D060B1" w:rsidRDefault="00C1702B" w:rsidP="00D060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06</w:t>
      </w:r>
      <w:r w:rsidR="0012646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="00126466">
        <w:rPr>
          <w:b/>
          <w:sz w:val="24"/>
          <w:szCs w:val="24"/>
        </w:rPr>
        <w:t>.2017</w:t>
      </w:r>
      <w:r w:rsidR="00D060B1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B524B8">
        <w:rPr>
          <w:b/>
          <w:sz w:val="24"/>
          <w:szCs w:val="24"/>
        </w:rPr>
        <w:t xml:space="preserve"> </w:t>
      </w:r>
      <w:r w:rsidR="002A4969">
        <w:rPr>
          <w:b/>
          <w:sz w:val="24"/>
          <w:szCs w:val="24"/>
        </w:rPr>
        <w:t xml:space="preserve">                          </w:t>
      </w:r>
      <w:r w:rsidR="002D4A2A">
        <w:rPr>
          <w:b/>
          <w:sz w:val="24"/>
          <w:szCs w:val="24"/>
        </w:rPr>
        <w:t xml:space="preserve">   </w:t>
      </w:r>
      <w:r w:rsidR="00CB7327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88</w:t>
      </w:r>
      <w:r w:rsidR="00D060B1">
        <w:rPr>
          <w:b/>
          <w:sz w:val="24"/>
          <w:szCs w:val="24"/>
        </w:rPr>
        <w:t>-р</w:t>
      </w:r>
    </w:p>
    <w:p w:rsidR="00D060B1" w:rsidRDefault="00D060B1" w:rsidP="00D060B1">
      <w:pPr>
        <w:jc w:val="center"/>
        <w:rPr>
          <w:sz w:val="24"/>
          <w:szCs w:val="24"/>
        </w:rPr>
      </w:pPr>
      <w:r>
        <w:rPr>
          <w:sz w:val="24"/>
          <w:szCs w:val="24"/>
        </w:rPr>
        <w:t>х. Бабиче-Кореновский</w:t>
      </w:r>
    </w:p>
    <w:p w:rsidR="00B524B8" w:rsidRDefault="00B524B8" w:rsidP="00D060B1">
      <w:pPr>
        <w:jc w:val="center"/>
        <w:rPr>
          <w:sz w:val="24"/>
          <w:szCs w:val="24"/>
        </w:rPr>
      </w:pPr>
    </w:p>
    <w:p w:rsidR="00D060B1" w:rsidRPr="0000783B" w:rsidRDefault="00D060B1" w:rsidP="00D060B1">
      <w:pPr>
        <w:jc w:val="center"/>
        <w:rPr>
          <w:sz w:val="28"/>
          <w:szCs w:val="28"/>
        </w:rPr>
      </w:pPr>
    </w:p>
    <w:p w:rsidR="0000783B" w:rsidRPr="0000783B" w:rsidRDefault="0000783B" w:rsidP="0000783B">
      <w:pPr>
        <w:jc w:val="center"/>
        <w:rPr>
          <w:sz w:val="28"/>
          <w:szCs w:val="28"/>
        </w:rPr>
      </w:pPr>
      <w:r w:rsidRPr="0000783B">
        <w:rPr>
          <w:b/>
          <w:bCs/>
          <w:sz w:val="28"/>
          <w:szCs w:val="28"/>
        </w:rPr>
        <w:t>Об образовании рабочей группы по раннему выявлению</w:t>
      </w:r>
    </w:p>
    <w:p w:rsidR="0000783B" w:rsidRPr="0000783B" w:rsidRDefault="0000783B" w:rsidP="0000783B">
      <w:pPr>
        <w:jc w:val="center"/>
        <w:rPr>
          <w:sz w:val="28"/>
          <w:szCs w:val="28"/>
        </w:rPr>
      </w:pPr>
      <w:r w:rsidRPr="0000783B">
        <w:rPr>
          <w:b/>
          <w:bCs/>
          <w:sz w:val="28"/>
          <w:szCs w:val="28"/>
        </w:rPr>
        <w:t>детского и семейного неблагополучия на территории</w:t>
      </w:r>
    </w:p>
    <w:p w:rsidR="0000783B" w:rsidRPr="0000783B" w:rsidRDefault="0000783B" w:rsidP="0000783B">
      <w:pPr>
        <w:jc w:val="center"/>
        <w:rPr>
          <w:sz w:val="28"/>
          <w:szCs w:val="28"/>
        </w:rPr>
      </w:pPr>
      <w:r w:rsidRPr="0000783B">
        <w:rPr>
          <w:b/>
          <w:bCs/>
          <w:sz w:val="28"/>
          <w:szCs w:val="28"/>
        </w:rPr>
        <w:t>Пролетарского сельского поселения Кореновского района</w:t>
      </w:r>
    </w:p>
    <w:p w:rsidR="0000783B" w:rsidRPr="0000783B" w:rsidRDefault="0000783B" w:rsidP="0000783B">
      <w:pPr>
        <w:rPr>
          <w:sz w:val="28"/>
          <w:szCs w:val="28"/>
        </w:rPr>
      </w:pPr>
    </w:p>
    <w:p w:rsidR="0000783B" w:rsidRPr="00DD13EC" w:rsidRDefault="0000783B" w:rsidP="0000783B">
      <w:pPr>
        <w:ind w:firstLine="709"/>
        <w:jc w:val="both"/>
        <w:rPr>
          <w:sz w:val="28"/>
          <w:szCs w:val="28"/>
        </w:rPr>
      </w:pPr>
      <w:r w:rsidRPr="0000783B">
        <w:rPr>
          <w:sz w:val="28"/>
          <w:szCs w:val="28"/>
        </w:rPr>
        <w:t>В соответствии с Федеральным Законом от 24 июня 1999 года № 120-ФЗ «Об основах системы профилактики безнадзорности и правонарушений несовершеннолетних», закона Краснодарского</w:t>
      </w:r>
      <w:r w:rsidRPr="00DD13EC">
        <w:rPr>
          <w:sz w:val="28"/>
          <w:szCs w:val="28"/>
        </w:rPr>
        <w:t xml:space="preserve"> края от 21 июля 2008 года «1539-КЗ «О мерах по профилактике безнадзорности и правонарушений несовершеннолетних в Краснодарском крае», постановлений комиссии по делам несовершеннолетних и защите их прав при администрации Краснодарского края от 24.10.2014 № 3/9 «Об утверждении порядка работы по раннему выявлению детского и семейного неблагополучия на территории Краснодарского края», от 24.10.2014 № 3/8 «Об утверждении порядка межведомственного взаимодействия при возникновении чрезвычайного происшествия с несовершеннолетним», постановлением администрации муниципального образования Кореновский район от 19 января 2015 года № 132 «О реализации порядка работы по раннему выявлению детского и семейного неблагополучия на территории муниципального образования Кореновский район», в целях повышения эффективности работы территориальной комиссии по профилак</w:t>
      </w:r>
      <w:r w:rsidRPr="0046785E">
        <w:rPr>
          <w:sz w:val="28"/>
          <w:szCs w:val="28"/>
        </w:rPr>
        <w:t>тике правонарушений Пролетарского</w:t>
      </w:r>
      <w:r w:rsidRPr="00DD13EC">
        <w:rPr>
          <w:sz w:val="28"/>
          <w:szCs w:val="28"/>
        </w:rPr>
        <w:t xml:space="preserve"> сельского поселения Кореновского района:</w:t>
      </w:r>
    </w:p>
    <w:p w:rsidR="0000783B" w:rsidRPr="00DD13EC" w:rsidRDefault="0000783B" w:rsidP="0000783B">
      <w:pPr>
        <w:ind w:firstLine="720"/>
        <w:jc w:val="both"/>
        <w:rPr>
          <w:sz w:val="28"/>
          <w:szCs w:val="28"/>
        </w:rPr>
      </w:pPr>
      <w:r w:rsidRPr="00DD13EC">
        <w:rPr>
          <w:sz w:val="28"/>
          <w:szCs w:val="28"/>
        </w:rPr>
        <w:t>1. Образовать рабочую группу по раннему выявлению детского и семейного неблагопо</w:t>
      </w:r>
      <w:r w:rsidRPr="0046785E">
        <w:rPr>
          <w:sz w:val="28"/>
          <w:szCs w:val="28"/>
        </w:rPr>
        <w:t>лучия на территории Пролетарского</w:t>
      </w:r>
      <w:r w:rsidRPr="00DD13EC">
        <w:rPr>
          <w:sz w:val="28"/>
          <w:szCs w:val="28"/>
        </w:rPr>
        <w:t xml:space="preserve"> сельского поселения Кореновского района (далее группа «Контакт») и утвердить ее состав (приложение № 1).</w:t>
      </w:r>
    </w:p>
    <w:p w:rsidR="0000783B" w:rsidRDefault="0000783B" w:rsidP="0000783B">
      <w:pPr>
        <w:ind w:firstLine="709"/>
        <w:jc w:val="both"/>
        <w:rPr>
          <w:sz w:val="28"/>
          <w:szCs w:val="28"/>
        </w:rPr>
      </w:pPr>
      <w:r w:rsidRPr="00DD13EC">
        <w:rPr>
          <w:sz w:val="28"/>
          <w:szCs w:val="28"/>
        </w:rPr>
        <w:t xml:space="preserve">2. </w:t>
      </w:r>
      <w:r w:rsidRPr="00DD13EC">
        <w:rPr>
          <w:color w:val="000000"/>
          <w:sz w:val="28"/>
          <w:szCs w:val="28"/>
        </w:rPr>
        <w:t xml:space="preserve">Общему отделу администрации </w:t>
      </w:r>
      <w:r w:rsidRPr="0046785E">
        <w:rPr>
          <w:color w:val="000000"/>
          <w:sz w:val="28"/>
          <w:szCs w:val="28"/>
        </w:rPr>
        <w:t xml:space="preserve">Пролетарского </w:t>
      </w:r>
      <w:r w:rsidRPr="00DD13EC">
        <w:rPr>
          <w:color w:val="000000"/>
          <w:sz w:val="28"/>
          <w:szCs w:val="28"/>
        </w:rPr>
        <w:t>сельского посе</w:t>
      </w:r>
      <w:r w:rsidRPr="0046785E">
        <w:rPr>
          <w:color w:val="000000"/>
          <w:sz w:val="28"/>
          <w:szCs w:val="28"/>
        </w:rPr>
        <w:t>ления Кореновского района (Щиколда</w:t>
      </w:r>
      <w:r w:rsidRPr="00DD13EC">
        <w:rPr>
          <w:color w:val="000000"/>
          <w:sz w:val="28"/>
          <w:szCs w:val="28"/>
        </w:rPr>
        <w:t>) обеспечить размещение настоящего постановления на официальном сайт</w:t>
      </w:r>
      <w:r w:rsidRPr="0046785E">
        <w:rPr>
          <w:color w:val="000000"/>
          <w:sz w:val="28"/>
          <w:szCs w:val="28"/>
        </w:rPr>
        <w:t>е администрации Пролетарского</w:t>
      </w:r>
      <w:r w:rsidRPr="00DD13EC">
        <w:rPr>
          <w:color w:val="000000"/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C1702B" w:rsidRDefault="0000783B" w:rsidP="00C1702B">
      <w:pPr>
        <w:ind w:firstLine="720"/>
        <w:jc w:val="both"/>
        <w:rPr>
          <w:sz w:val="28"/>
          <w:szCs w:val="28"/>
        </w:rPr>
      </w:pPr>
      <w:r w:rsidRPr="00DD13EC">
        <w:rPr>
          <w:sz w:val="28"/>
          <w:szCs w:val="28"/>
        </w:rPr>
        <w:lastRenderedPageBreak/>
        <w:t>3. Контроль за выполнением настоящего распоряжения оставляю за собой.</w:t>
      </w:r>
    </w:p>
    <w:p w:rsidR="0000783B" w:rsidRPr="00DD13EC" w:rsidRDefault="0000783B" w:rsidP="0000783B">
      <w:pPr>
        <w:ind w:firstLine="720"/>
        <w:rPr>
          <w:sz w:val="28"/>
          <w:szCs w:val="28"/>
        </w:rPr>
      </w:pPr>
      <w:r w:rsidRPr="00DD13EC">
        <w:rPr>
          <w:sz w:val="28"/>
          <w:szCs w:val="28"/>
        </w:rPr>
        <w:t>4. Распоряжение вступает в силу со дня его подписания.</w:t>
      </w:r>
    </w:p>
    <w:p w:rsidR="0000783B" w:rsidRDefault="0000783B" w:rsidP="0000783B">
      <w:pPr>
        <w:tabs>
          <w:tab w:val="left" w:pos="6380"/>
        </w:tabs>
        <w:spacing w:before="100" w:beforeAutospacing="1"/>
        <w:rPr>
          <w:sz w:val="28"/>
          <w:szCs w:val="28"/>
        </w:rPr>
      </w:pPr>
      <w:r w:rsidRPr="0046785E">
        <w:rPr>
          <w:sz w:val="28"/>
          <w:szCs w:val="28"/>
        </w:rPr>
        <w:tab/>
      </w:r>
    </w:p>
    <w:p w:rsidR="00D060B1" w:rsidRDefault="00D060B1" w:rsidP="0000783B">
      <w:pPr>
        <w:jc w:val="both"/>
        <w:rPr>
          <w:sz w:val="28"/>
          <w:szCs w:val="28"/>
        </w:rPr>
      </w:pPr>
    </w:p>
    <w:p w:rsidR="002D4A2A" w:rsidRDefault="00D060B1" w:rsidP="00D060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060B1" w:rsidRDefault="00D060B1" w:rsidP="00D060B1">
      <w:pPr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2D4A2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D060B1" w:rsidRPr="009D15DD" w:rsidRDefault="00D060B1" w:rsidP="00D060B1">
      <w:pPr>
        <w:rPr>
          <w:sz w:val="28"/>
          <w:szCs w:val="28"/>
        </w:rPr>
      </w:pPr>
      <w:r w:rsidRPr="009D15DD">
        <w:rPr>
          <w:sz w:val="28"/>
          <w:szCs w:val="28"/>
        </w:rPr>
        <w:t xml:space="preserve">Кореновского района                                                                   </w:t>
      </w:r>
      <w:r w:rsidR="002D4A2A">
        <w:rPr>
          <w:sz w:val="28"/>
          <w:szCs w:val="28"/>
        </w:rPr>
        <w:t xml:space="preserve"> М.И. Шкарупелова</w:t>
      </w:r>
    </w:p>
    <w:p w:rsidR="00D060B1" w:rsidRDefault="00D060B1" w:rsidP="00D060B1">
      <w:pPr>
        <w:jc w:val="both"/>
        <w:rPr>
          <w:sz w:val="28"/>
          <w:szCs w:val="28"/>
        </w:rPr>
      </w:pPr>
    </w:p>
    <w:p w:rsidR="002005E9" w:rsidRDefault="002005E9">
      <w:pPr>
        <w:jc w:val="center"/>
        <w:rPr>
          <w:sz w:val="24"/>
        </w:rPr>
      </w:pPr>
    </w:p>
    <w:p w:rsidR="002005E9" w:rsidRDefault="002005E9" w:rsidP="00200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05E9" w:rsidRDefault="002005E9" w:rsidP="002005E9">
      <w:pPr>
        <w:jc w:val="both"/>
        <w:rPr>
          <w:sz w:val="28"/>
          <w:szCs w:val="28"/>
        </w:rPr>
      </w:pPr>
    </w:p>
    <w:p w:rsidR="002005E9" w:rsidRDefault="002005E9" w:rsidP="002005E9">
      <w:pPr>
        <w:jc w:val="both"/>
        <w:rPr>
          <w:sz w:val="28"/>
          <w:szCs w:val="28"/>
        </w:rPr>
      </w:pPr>
    </w:p>
    <w:p w:rsidR="00AF22B7" w:rsidRDefault="00AF22B7" w:rsidP="00AF22B7">
      <w:pPr>
        <w:jc w:val="both"/>
        <w:rPr>
          <w:sz w:val="28"/>
          <w:szCs w:val="28"/>
        </w:rPr>
      </w:pPr>
    </w:p>
    <w:p w:rsidR="00856721" w:rsidRDefault="00856721" w:rsidP="00AF22B7">
      <w:pPr>
        <w:jc w:val="both"/>
        <w:rPr>
          <w:sz w:val="28"/>
          <w:szCs w:val="28"/>
        </w:rPr>
      </w:pPr>
    </w:p>
    <w:p w:rsidR="00856721" w:rsidRDefault="00856721" w:rsidP="00AF22B7">
      <w:pPr>
        <w:jc w:val="both"/>
        <w:rPr>
          <w:sz w:val="28"/>
          <w:szCs w:val="28"/>
        </w:rPr>
      </w:pPr>
    </w:p>
    <w:p w:rsidR="00856721" w:rsidRDefault="00856721" w:rsidP="00AF22B7">
      <w:pPr>
        <w:jc w:val="both"/>
        <w:rPr>
          <w:sz w:val="28"/>
          <w:szCs w:val="28"/>
        </w:rPr>
      </w:pPr>
    </w:p>
    <w:p w:rsidR="00856721" w:rsidRDefault="00856721" w:rsidP="00AF22B7">
      <w:pPr>
        <w:jc w:val="both"/>
        <w:rPr>
          <w:sz w:val="28"/>
          <w:szCs w:val="28"/>
        </w:rPr>
      </w:pPr>
    </w:p>
    <w:p w:rsidR="00856721" w:rsidRDefault="00856721" w:rsidP="00AF22B7">
      <w:pPr>
        <w:jc w:val="both"/>
        <w:rPr>
          <w:sz w:val="28"/>
          <w:szCs w:val="28"/>
        </w:rPr>
      </w:pPr>
    </w:p>
    <w:p w:rsidR="00856721" w:rsidRDefault="00856721" w:rsidP="00AF22B7">
      <w:pPr>
        <w:jc w:val="both"/>
        <w:rPr>
          <w:sz w:val="28"/>
          <w:szCs w:val="28"/>
        </w:rPr>
      </w:pPr>
    </w:p>
    <w:p w:rsidR="00856721" w:rsidRDefault="00856721" w:rsidP="00AF22B7">
      <w:pPr>
        <w:jc w:val="both"/>
        <w:rPr>
          <w:sz w:val="28"/>
          <w:szCs w:val="28"/>
        </w:rPr>
      </w:pPr>
    </w:p>
    <w:p w:rsidR="00856721" w:rsidRDefault="00856721" w:rsidP="00AF22B7">
      <w:pPr>
        <w:jc w:val="both"/>
        <w:rPr>
          <w:sz w:val="28"/>
          <w:szCs w:val="28"/>
        </w:rPr>
      </w:pPr>
    </w:p>
    <w:p w:rsidR="0000783B" w:rsidRDefault="0000783B" w:rsidP="00AF22B7">
      <w:pPr>
        <w:jc w:val="both"/>
        <w:rPr>
          <w:sz w:val="28"/>
          <w:szCs w:val="28"/>
        </w:rPr>
      </w:pPr>
    </w:p>
    <w:p w:rsidR="0000783B" w:rsidRDefault="0000783B" w:rsidP="00AF22B7">
      <w:pPr>
        <w:jc w:val="both"/>
        <w:rPr>
          <w:sz w:val="28"/>
          <w:szCs w:val="28"/>
        </w:rPr>
      </w:pPr>
    </w:p>
    <w:p w:rsidR="0000783B" w:rsidRDefault="0000783B" w:rsidP="00AF22B7">
      <w:pPr>
        <w:jc w:val="both"/>
        <w:rPr>
          <w:sz w:val="28"/>
          <w:szCs w:val="28"/>
        </w:rPr>
      </w:pPr>
    </w:p>
    <w:p w:rsidR="0000783B" w:rsidRDefault="0000783B" w:rsidP="00AF22B7">
      <w:pPr>
        <w:jc w:val="both"/>
        <w:rPr>
          <w:sz w:val="28"/>
          <w:szCs w:val="28"/>
        </w:rPr>
      </w:pPr>
    </w:p>
    <w:p w:rsidR="0000783B" w:rsidRDefault="0000783B" w:rsidP="00AF22B7">
      <w:pPr>
        <w:jc w:val="both"/>
        <w:rPr>
          <w:sz w:val="28"/>
          <w:szCs w:val="28"/>
        </w:rPr>
      </w:pPr>
    </w:p>
    <w:p w:rsidR="0000783B" w:rsidRDefault="0000783B" w:rsidP="00AF22B7">
      <w:pPr>
        <w:jc w:val="both"/>
        <w:rPr>
          <w:sz w:val="28"/>
          <w:szCs w:val="28"/>
        </w:rPr>
      </w:pPr>
    </w:p>
    <w:p w:rsidR="0000783B" w:rsidRDefault="0000783B" w:rsidP="00AF22B7">
      <w:pPr>
        <w:jc w:val="both"/>
        <w:rPr>
          <w:sz w:val="28"/>
          <w:szCs w:val="28"/>
        </w:rPr>
      </w:pPr>
    </w:p>
    <w:p w:rsidR="0000783B" w:rsidRDefault="0000783B" w:rsidP="00AF22B7">
      <w:pPr>
        <w:jc w:val="both"/>
        <w:rPr>
          <w:sz w:val="28"/>
          <w:szCs w:val="28"/>
        </w:rPr>
      </w:pPr>
    </w:p>
    <w:p w:rsidR="0000783B" w:rsidRDefault="0000783B" w:rsidP="00AF22B7">
      <w:pPr>
        <w:jc w:val="both"/>
        <w:rPr>
          <w:sz w:val="28"/>
          <w:szCs w:val="28"/>
        </w:rPr>
      </w:pPr>
    </w:p>
    <w:p w:rsidR="0000783B" w:rsidRDefault="0000783B" w:rsidP="00AF22B7">
      <w:pPr>
        <w:jc w:val="both"/>
        <w:rPr>
          <w:sz w:val="28"/>
          <w:szCs w:val="28"/>
        </w:rPr>
      </w:pPr>
    </w:p>
    <w:p w:rsidR="0000783B" w:rsidRDefault="0000783B" w:rsidP="00AF22B7">
      <w:pPr>
        <w:jc w:val="both"/>
        <w:rPr>
          <w:sz w:val="28"/>
          <w:szCs w:val="28"/>
        </w:rPr>
      </w:pPr>
    </w:p>
    <w:p w:rsidR="0000783B" w:rsidRDefault="0000783B" w:rsidP="00AF22B7">
      <w:pPr>
        <w:jc w:val="both"/>
        <w:rPr>
          <w:sz w:val="28"/>
          <w:szCs w:val="28"/>
        </w:rPr>
      </w:pPr>
    </w:p>
    <w:p w:rsidR="0000783B" w:rsidRDefault="0000783B" w:rsidP="00AF22B7">
      <w:pPr>
        <w:jc w:val="both"/>
        <w:rPr>
          <w:sz w:val="28"/>
          <w:szCs w:val="28"/>
        </w:rPr>
      </w:pPr>
    </w:p>
    <w:p w:rsidR="0000783B" w:rsidRDefault="0000783B" w:rsidP="00AF22B7">
      <w:pPr>
        <w:jc w:val="both"/>
        <w:rPr>
          <w:sz w:val="28"/>
          <w:szCs w:val="28"/>
        </w:rPr>
      </w:pPr>
    </w:p>
    <w:p w:rsidR="0000783B" w:rsidRDefault="0000783B" w:rsidP="00AF22B7">
      <w:pPr>
        <w:jc w:val="both"/>
        <w:rPr>
          <w:sz w:val="28"/>
          <w:szCs w:val="28"/>
        </w:rPr>
      </w:pPr>
    </w:p>
    <w:p w:rsidR="0000783B" w:rsidRDefault="0000783B" w:rsidP="00AF22B7">
      <w:pPr>
        <w:jc w:val="both"/>
        <w:rPr>
          <w:sz w:val="28"/>
          <w:szCs w:val="28"/>
        </w:rPr>
      </w:pPr>
    </w:p>
    <w:p w:rsidR="0000783B" w:rsidRDefault="0000783B" w:rsidP="00AF22B7">
      <w:pPr>
        <w:jc w:val="both"/>
        <w:rPr>
          <w:sz w:val="28"/>
          <w:szCs w:val="28"/>
        </w:rPr>
      </w:pPr>
    </w:p>
    <w:p w:rsidR="0000783B" w:rsidRDefault="0000783B" w:rsidP="00AF22B7">
      <w:pPr>
        <w:jc w:val="both"/>
        <w:rPr>
          <w:sz w:val="28"/>
          <w:szCs w:val="28"/>
        </w:rPr>
      </w:pPr>
    </w:p>
    <w:p w:rsidR="0000783B" w:rsidRDefault="0000783B" w:rsidP="00AF22B7">
      <w:pPr>
        <w:jc w:val="both"/>
        <w:rPr>
          <w:sz w:val="28"/>
          <w:szCs w:val="28"/>
        </w:rPr>
      </w:pPr>
    </w:p>
    <w:p w:rsidR="0000783B" w:rsidRDefault="0000783B" w:rsidP="00C1702B">
      <w:pPr>
        <w:rPr>
          <w:sz w:val="28"/>
          <w:szCs w:val="28"/>
        </w:rPr>
      </w:pPr>
    </w:p>
    <w:p w:rsidR="00C1702B" w:rsidRDefault="00C1702B" w:rsidP="00C1702B">
      <w:pPr>
        <w:rPr>
          <w:sz w:val="28"/>
          <w:szCs w:val="28"/>
        </w:rPr>
      </w:pPr>
    </w:p>
    <w:p w:rsidR="0000783B" w:rsidRDefault="0000783B" w:rsidP="0025142B">
      <w:pPr>
        <w:jc w:val="center"/>
        <w:rPr>
          <w:sz w:val="28"/>
          <w:szCs w:val="28"/>
        </w:rPr>
      </w:pPr>
    </w:p>
    <w:p w:rsidR="00856721" w:rsidRDefault="0000783B" w:rsidP="0025142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AF22B7" w:rsidRDefault="00AF22B7" w:rsidP="00AF22B7">
      <w:pPr>
        <w:jc w:val="both"/>
        <w:rPr>
          <w:sz w:val="28"/>
          <w:szCs w:val="28"/>
        </w:rPr>
      </w:pPr>
    </w:p>
    <w:p w:rsidR="00856721" w:rsidRDefault="00856721" w:rsidP="008567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856721" w:rsidRDefault="00856721" w:rsidP="00856721">
      <w:pPr>
        <w:jc w:val="center"/>
        <w:rPr>
          <w:b/>
          <w:sz w:val="28"/>
          <w:szCs w:val="28"/>
        </w:rPr>
      </w:pPr>
    </w:p>
    <w:p w:rsidR="00C1702B" w:rsidRDefault="00856721" w:rsidP="00C1702B">
      <w:pPr>
        <w:jc w:val="center"/>
        <w:rPr>
          <w:bCs/>
          <w:sz w:val="28"/>
          <w:szCs w:val="28"/>
        </w:rPr>
      </w:pPr>
      <w:r w:rsidRPr="00856721">
        <w:rPr>
          <w:sz w:val="28"/>
          <w:szCs w:val="28"/>
        </w:rPr>
        <w:t>проекта распоряжения администрации Пролетарского сельского пос</w:t>
      </w:r>
      <w:r w:rsidR="002D4A2A">
        <w:rPr>
          <w:sz w:val="28"/>
          <w:szCs w:val="28"/>
        </w:rPr>
        <w:t>еления Корено</w:t>
      </w:r>
      <w:r w:rsidR="00D5610D">
        <w:rPr>
          <w:sz w:val="28"/>
          <w:szCs w:val="28"/>
        </w:rPr>
        <w:t xml:space="preserve">вского района от </w:t>
      </w:r>
      <w:r w:rsidR="0000783B">
        <w:rPr>
          <w:sz w:val="28"/>
          <w:szCs w:val="28"/>
        </w:rPr>
        <w:t>06</w:t>
      </w:r>
      <w:r w:rsidR="00D5610D">
        <w:rPr>
          <w:sz w:val="28"/>
          <w:szCs w:val="28"/>
        </w:rPr>
        <w:t xml:space="preserve"> </w:t>
      </w:r>
      <w:r w:rsidR="0000783B">
        <w:rPr>
          <w:sz w:val="28"/>
          <w:szCs w:val="28"/>
        </w:rPr>
        <w:t>октября  2017 года  № 88</w:t>
      </w:r>
      <w:r w:rsidRPr="00856721">
        <w:rPr>
          <w:sz w:val="28"/>
          <w:szCs w:val="28"/>
        </w:rPr>
        <w:t xml:space="preserve">   «</w:t>
      </w:r>
      <w:r w:rsidR="0000783B" w:rsidRPr="0000783B">
        <w:rPr>
          <w:bCs/>
          <w:sz w:val="28"/>
          <w:szCs w:val="28"/>
        </w:rPr>
        <w:t>Об образовании рабочей группы по раннему выявлению</w:t>
      </w:r>
      <w:r w:rsidR="00C1702B">
        <w:rPr>
          <w:sz w:val="28"/>
          <w:szCs w:val="28"/>
        </w:rPr>
        <w:t xml:space="preserve"> </w:t>
      </w:r>
      <w:r w:rsidR="0000783B" w:rsidRPr="0000783B">
        <w:rPr>
          <w:bCs/>
          <w:sz w:val="28"/>
          <w:szCs w:val="28"/>
        </w:rPr>
        <w:t>детского и семейного неблагополучия на территории</w:t>
      </w:r>
      <w:r w:rsidR="00C1702B">
        <w:rPr>
          <w:sz w:val="28"/>
          <w:szCs w:val="28"/>
        </w:rPr>
        <w:t xml:space="preserve"> </w:t>
      </w:r>
      <w:r w:rsidR="0000783B" w:rsidRPr="0000783B">
        <w:rPr>
          <w:bCs/>
          <w:sz w:val="28"/>
          <w:szCs w:val="28"/>
        </w:rPr>
        <w:t xml:space="preserve">Пролетарского сельского поселения </w:t>
      </w:r>
    </w:p>
    <w:p w:rsidR="00856721" w:rsidRPr="0000783B" w:rsidRDefault="0000783B" w:rsidP="00C1702B">
      <w:pPr>
        <w:jc w:val="center"/>
        <w:rPr>
          <w:sz w:val="28"/>
          <w:szCs w:val="28"/>
        </w:rPr>
      </w:pPr>
      <w:r w:rsidRPr="0000783B">
        <w:rPr>
          <w:bCs/>
          <w:sz w:val="28"/>
          <w:szCs w:val="28"/>
        </w:rPr>
        <w:t>Кореновского района</w:t>
      </w:r>
      <w:r w:rsidR="00856721" w:rsidRPr="00856721">
        <w:rPr>
          <w:sz w:val="28"/>
          <w:szCs w:val="28"/>
        </w:rPr>
        <w:t>»</w:t>
      </w:r>
    </w:p>
    <w:p w:rsidR="00856721" w:rsidRPr="00856721" w:rsidRDefault="00856721" w:rsidP="00856721">
      <w:pPr>
        <w:jc w:val="center"/>
        <w:rPr>
          <w:sz w:val="28"/>
          <w:szCs w:val="28"/>
        </w:rPr>
      </w:pPr>
      <w:r w:rsidRPr="00856721">
        <w:rPr>
          <w:sz w:val="28"/>
          <w:szCs w:val="28"/>
        </w:rPr>
        <w:t xml:space="preserve"> </w:t>
      </w:r>
    </w:p>
    <w:p w:rsidR="00856721" w:rsidRDefault="00856721" w:rsidP="00856721">
      <w:pPr>
        <w:tabs>
          <w:tab w:val="left" w:pos="5820"/>
        </w:tabs>
        <w:ind w:left="-284"/>
        <w:jc w:val="center"/>
        <w:rPr>
          <w:b/>
          <w:sz w:val="28"/>
          <w:szCs w:val="28"/>
        </w:rPr>
      </w:pPr>
    </w:p>
    <w:p w:rsidR="00856721" w:rsidRDefault="00856721" w:rsidP="00856721">
      <w:pPr>
        <w:tabs>
          <w:tab w:val="left" w:pos="5820"/>
        </w:tabs>
        <w:ind w:left="-284"/>
        <w:jc w:val="center"/>
        <w:rPr>
          <w:b/>
          <w:sz w:val="28"/>
          <w:szCs w:val="28"/>
        </w:rPr>
      </w:pPr>
    </w:p>
    <w:p w:rsidR="00856721" w:rsidRDefault="00856721" w:rsidP="0085672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внесён:</w:t>
      </w:r>
    </w:p>
    <w:p w:rsidR="00856721" w:rsidRDefault="002D4A2A" w:rsidP="0085672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56721">
        <w:rPr>
          <w:sz w:val="28"/>
          <w:szCs w:val="28"/>
        </w:rPr>
        <w:t>бщим отделом  администрации</w:t>
      </w:r>
    </w:p>
    <w:p w:rsidR="00856721" w:rsidRDefault="00856721" w:rsidP="0085672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126466" w:rsidRDefault="00126466" w:rsidP="00856721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856721" w:rsidRDefault="00126466" w:rsidP="0085672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5672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56721">
        <w:rPr>
          <w:sz w:val="28"/>
          <w:szCs w:val="28"/>
        </w:rPr>
        <w:t xml:space="preserve"> общего отдела                                                           </w:t>
      </w:r>
      <w:r w:rsidR="002D4A2A">
        <w:rPr>
          <w:sz w:val="28"/>
          <w:szCs w:val="28"/>
        </w:rPr>
        <w:t xml:space="preserve">    </w:t>
      </w:r>
      <w:r>
        <w:rPr>
          <w:sz w:val="28"/>
          <w:szCs w:val="28"/>
        </w:rPr>
        <w:t>В.В. Щиколда</w:t>
      </w:r>
    </w:p>
    <w:p w:rsidR="00856721" w:rsidRDefault="00856721" w:rsidP="0085672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856721" w:rsidRDefault="00856721" w:rsidP="00856721">
      <w:pPr>
        <w:jc w:val="both"/>
        <w:rPr>
          <w:sz w:val="28"/>
          <w:szCs w:val="28"/>
        </w:rPr>
      </w:pPr>
    </w:p>
    <w:p w:rsidR="00856721" w:rsidRDefault="00856721" w:rsidP="00856721">
      <w:pPr>
        <w:jc w:val="both"/>
        <w:rPr>
          <w:sz w:val="28"/>
          <w:szCs w:val="28"/>
        </w:rPr>
      </w:pPr>
    </w:p>
    <w:p w:rsidR="00856721" w:rsidRDefault="00856721" w:rsidP="0085672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856721" w:rsidRDefault="00D5610D" w:rsidP="0085672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</w:t>
      </w:r>
      <w:r w:rsidR="00856721">
        <w:rPr>
          <w:sz w:val="28"/>
          <w:szCs w:val="28"/>
        </w:rPr>
        <w:t xml:space="preserve"> отдела</w:t>
      </w:r>
    </w:p>
    <w:p w:rsidR="00856721" w:rsidRDefault="00856721" w:rsidP="0085672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Пролетарского</w:t>
      </w:r>
    </w:p>
    <w:p w:rsidR="00856721" w:rsidRDefault="00856721" w:rsidP="0085672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56721" w:rsidRDefault="00856721" w:rsidP="00856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</w:t>
      </w:r>
      <w:r w:rsidR="002D4A2A">
        <w:rPr>
          <w:sz w:val="28"/>
          <w:szCs w:val="28"/>
        </w:rPr>
        <w:t xml:space="preserve">       </w:t>
      </w:r>
      <w:r w:rsidR="00D5610D">
        <w:rPr>
          <w:sz w:val="28"/>
          <w:szCs w:val="28"/>
        </w:rPr>
        <w:t xml:space="preserve">                 О.И. Цапулина</w:t>
      </w:r>
    </w:p>
    <w:p w:rsidR="00C1702B" w:rsidRDefault="00C1702B" w:rsidP="00856721">
      <w:pPr>
        <w:jc w:val="both"/>
        <w:rPr>
          <w:sz w:val="28"/>
          <w:szCs w:val="28"/>
        </w:rPr>
      </w:pPr>
    </w:p>
    <w:p w:rsidR="00C1702B" w:rsidRDefault="00C1702B" w:rsidP="00C1702B">
      <w:pPr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702B" w:rsidRPr="00C1702B" w:rsidRDefault="00C1702B" w:rsidP="00C1702B">
      <w:pPr>
        <w:jc w:val="right"/>
        <w:rPr>
          <w:sz w:val="28"/>
          <w:szCs w:val="28"/>
        </w:rPr>
      </w:pPr>
      <w:r w:rsidRPr="00C1702B">
        <w:rPr>
          <w:sz w:val="28"/>
          <w:szCs w:val="28"/>
        </w:rPr>
        <w:lastRenderedPageBreak/>
        <w:t>ПРИЛОЖЕНИЕ № 1</w:t>
      </w:r>
    </w:p>
    <w:p w:rsidR="00C1702B" w:rsidRPr="00C1702B" w:rsidRDefault="00C1702B" w:rsidP="00C1702B">
      <w:pPr>
        <w:jc w:val="right"/>
        <w:rPr>
          <w:sz w:val="28"/>
          <w:szCs w:val="28"/>
        </w:rPr>
      </w:pPr>
      <w:r w:rsidRPr="00C1702B">
        <w:rPr>
          <w:sz w:val="28"/>
          <w:szCs w:val="28"/>
        </w:rPr>
        <w:t>УТВЕРЖДЕНО</w:t>
      </w:r>
    </w:p>
    <w:p w:rsidR="00C1702B" w:rsidRPr="00C1702B" w:rsidRDefault="00C1702B" w:rsidP="00C1702B">
      <w:pPr>
        <w:jc w:val="right"/>
        <w:rPr>
          <w:sz w:val="28"/>
          <w:szCs w:val="28"/>
        </w:rPr>
      </w:pPr>
      <w:r w:rsidRPr="00C1702B">
        <w:rPr>
          <w:sz w:val="28"/>
          <w:szCs w:val="28"/>
        </w:rPr>
        <w:t>распоряжением администрации</w:t>
      </w:r>
    </w:p>
    <w:p w:rsidR="00C1702B" w:rsidRPr="00C1702B" w:rsidRDefault="00C1702B" w:rsidP="00C1702B">
      <w:pPr>
        <w:jc w:val="right"/>
        <w:rPr>
          <w:sz w:val="28"/>
          <w:szCs w:val="28"/>
        </w:rPr>
      </w:pPr>
      <w:r w:rsidRPr="00C1702B">
        <w:rPr>
          <w:sz w:val="28"/>
          <w:szCs w:val="28"/>
        </w:rPr>
        <w:t>Пролетарского сельского поселения</w:t>
      </w:r>
    </w:p>
    <w:p w:rsidR="00C1702B" w:rsidRPr="00C1702B" w:rsidRDefault="00C1702B" w:rsidP="00C1702B">
      <w:pPr>
        <w:jc w:val="right"/>
        <w:rPr>
          <w:sz w:val="28"/>
          <w:szCs w:val="28"/>
        </w:rPr>
      </w:pPr>
      <w:r w:rsidRPr="00C1702B">
        <w:rPr>
          <w:sz w:val="28"/>
          <w:szCs w:val="28"/>
        </w:rPr>
        <w:t>Кореновского района</w:t>
      </w:r>
    </w:p>
    <w:p w:rsidR="00C1702B" w:rsidRPr="00C1702B" w:rsidRDefault="00C1702B" w:rsidP="00C1702B">
      <w:pPr>
        <w:jc w:val="right"/>
        <w:rPr>
          <w:sz w:val="28"/>
          <w:szCs w:val="28"/>
        </w:rPr>
      </w:pPr>
      <w:r w:rsidRPr="00C1702B">
        <w:rPr>
          <w:sz w:val="28"/>
          <w:szCs w:val="28"/>
        </w:rPr>
        <w:t>от 06.10.2017 № 88</w:t>
      </w:r>
    </w:p>
    <w:p w:rsidR="00C1702B" w:rsidRPr="00C1702B" w:rsidRDefault="00C1702B" w:rsidP="00C1702B">
      <w:pPr>
        <w:jc w:val="both"/>
        <w:rPr>
          <w:sz w:val="28"/>
          <w:szCs w:val="28"/>
        </w:rPr>
      </w:pPr>
    </w:p>
    <w:p w:rsidR="00C1702B" w:rsidRPr="00C1702B" w:rsidRDefault="00C1702B" w:rsidP="00C1702B">
      <w:pPr>
        <w:jc w:val="both"/>
        <w:rPr>
          <w:sz w:val="28"/>
          <w:szCs w:val="28"/>
        </w:rPr>
      </w:pPr>
    </w:p>
    <w:p w:rsidR="00C1702B" w:rsidRPr="00C1702B" w:rsidRDefault="00C1702B" w:rsidP="00C1702B">
      <w:pPr>
        <w:jc w:val="center"/>
        <w:rPr>
          <w:sz w:val="28"/>
          <w:szCs w:val="28"/>
        </w:rPr>
      </w:pPr>
      <w:r w:rsidRPr="00C1702B">
        <w:rPr>
          <w:sz w:val="28"/>
          <w:szCs w:val="28"/>
        </w:rPr>
        <w:t>С О С Т А В</w:t>
      </w:r>
    </w:p>
    <w:p w:rsidR="00C1702B" w:rsidRPr="00C1702B" w:rsidRDefault="00C1702B" w:rsidP="00C1702B">
      <w:pPr>
        <w:tabs>
          <w:tab w:val="left" w:pos="1574"/>
          <w:tab w:val="center" w:pos="4677"/>
        </w:tabs>
        <w:jc w:val="center"/>
        <w:rPr>
          <w:sz w:val="28"/>
          <w:szCs w:val="28"/>
        </w:rPr>
      </w:pPr>
      <w:r w:rsidRPr="00C1702B">
        <w:rPr>
          <w:sz w:val="28"/>
          <w:szCs w:val="28"/>
        </w:rPr>
        <w:t>рабочей группы «Контакт» по раннему выявлению</w:t>
      </w:r>
    </w:p>
    <w:p w:rsidR="00C1702B" w:rsidRPr="00C1702B" w:rsidRDefault="00C1702B" w:rsidP="00C1702B">
      <w:pPr>
        <w:jc w:val="center"/>
        <w:rPr>
          <w:sz w:val="28"/>
          <w:szCs w:val="28"/>
        </w:rPr>
      </w:pPr>
      <w:r w:rsidRPr="00C1702B">
        <w:rPr>
          <w:sz w:val="28"/>
          <w:szCs w:val="28"/>
        </w:rPr>
        <w:t>детского и семейного неблагополучия на территории</w:t>
      </w:r>
    </w:p>
    <w:p w:rsidR="00C1702B" w:rsidRPr="00C1702B" w:rsidRDefault="00C1702B" w:rsidP="00C1702B">
      <w:pPr>
        <w:jc w:val="center"/>
        <w:rPr>
          <w:sz w:val="28"/>
          <w:szCs w:val="28"/>
        </w:rPr>
      </w:pPr>
      <w:r w:rsidRPr="00C1702B">
        <w:rPr>
          <w:sz w:val="28"/>
          <w:szCs w:val="28"/>
        </w:rPr>
        <w:t>Пролетарского сельского поселения Кореновского района</w:t>
      </w:r>
    </w:p>
    <w:p w:rsidR="00C1702B" w:rsidRPr="00C1702B" w:rsidRDefault="00C1702B" w:rsidP="00C1702B">
      <w:pPr>
        <w:jc w:val="both"/>
        <w:rPr>
          <w:sz w:val="28"/>
          <w:szCs w:val="28"/>
        </w:rPr>
      </w:pPr>
    </w:p>
    <w:p w:rsidR="00C1702B" w:rsidRPr="00C1702B" w:rsidRDefault="00C1702B" w:rsidP="00C1702B">
      <w:pPr>
        <w:jc w:val="both"/>
        <w:rPr>
          <w:sz w:val="28"/>
          <w:szCs w:val="28"/>
        </w:rPr>
      </w:pPr>
    </w:p>
    <w:tbl>
      <w:tblPr>
        <w:tblW w:w="99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9"/>
        <w:gridCol w:w="5421"/>
      </w:tblGrid>
      <w:tr w:rsidR="00C1702B" w:rsidRPr="00C1702B" w:rsidTr="00397967">
        <w:trPr>
          <w:tblCellSpacing w:w="0" w:type="dxa"/>
        </w:trPr>
        <w:tc>
          <w:tcPr>
            <w:tcW w:w="4455" w:type="dxa"/>
            <w:hideMark/>
          </w:tcPr>
          <w:p w:rsidR="00C1702B" w:rsidRPr="00C1702B" w:rsidRDefault="00C1702B" w:rsidP="00C1702B">
            <w:pPr>
              <w:jc w:val="both"/>
              <w:rPr>
                <w:sz w:val="28"/>
                <w:szCs w:val="28"/>
              </w:rPr>
            </w:pPr>
            <w:r w:rsidRPr="00C1702B">
              <w:rPr>
                <w:sz w:val="28"/>
                <w:szCs w:val="28"/>
              </w:rPr>
              <w:t>Демченко Людмила Викторовна</w:t>
            </w:r>
          </w:p>
        </w:tc>
        <w:tc>
          <w:tcPr>
            <w:tcW w:w="5220" w:type="dxa"/>
            <w:hideMark/>
          </w:tcPr>
          <w:p w:rsidR="00C1702B" w:rsidRPr="00C1702B" w:rsidRDefault="00C1702B" w:rsidP="00C1702B">
            <w:pPr>
              <w:jc w:val="both"/>
              <w:rPr>
                <w:sz w:val="28"/>
                <w:szCs w:val="28"/>
              </w:rPr>
            </w:pPr>
            <w:r w:rsidRPr="00C1702B">
              <w:rPr>
                <w:sz w:val="28"/>
                <w:szCs w:val="28"/>
              </w:rPr>
              <w:t>председатель группы «Контакт»</w:t>
            </w:r>
          </w:p>
          <w:p w:rsidR="00C1702B" w:rsidRPr="00C1702B" w:rsidRDefault="00C1702B" w:rsidP="00C1702B">
            <w:pPr>
              <w:jc w:val="both"/>
              <w:rPr>
                <w:sz w:val="28"/>
                <w:szCs w:val="28"/>
              </w:rPr>
            </w:pPr>
            <w:r w:rsidRPr="00C1702B">
              <w:rPr>
                <w:sz w:val="28"/>
                <w:szCs w:val="28"/>
              </w:rPr>
              <w:t xml:space="preserve">делопроизводитель администрации Пролетарского сельского поселения, </w:t>
            </w:r>
          </w:p>
        </w:tc>
      </w:tr>
      <w:tr w:rsidR="00C1702B" w:rsidRPr="00C1702B" w:rsidTr="00397967">
        <w:trPr>
          <w:tblCellSpacing w:w="0" w:type="dxa"/>
        </w:trPr>
        <w:tc>
          <w:tcPr>
            <w:tcW w:w="4455" w:type="dxa"/>
            <w:hideMark/>
          </w:tcPr>
          <w:p w:rsidR="00C1702B" w:rsidRPr="00C1702B" w:rsidRDefault="00C1702B" w:rsidP="00C1702B">
            <w:pPr>
              <w:jc w:val="both"/>
              <w:rPr>
                <w:sz w:val="28"/>
                <w:szCs w:val="28"/>
              </w:rPr>
            </w:pPr>
            <w:r w:rsidRPr="00C1702B">
              <w:rPr>
                <w:sz w:val="28"/>
                <w:szCs w:val="28"/>
              </w:rPr>
              <w:t>Макарова Ольга Геннадьевна</w:t>
            </w:r>
          </w:p>
        </w:tc>
        <w:tc>
          <w:tcPr>
            <w:tcW w:w="5220" w:type="dxa"/>
            <w:hideMark/>
          </w:tcPr>
          <w:p w:rsidR="00C1702B" w:rsidRPr="00C1702B" w:rsidRDefault="00C1702B" w:rsidP="00C1702B">
            <w:pPr>
              <w:jc w:val="both"/>
              <w:rPr>
                <w:sz w:val="28"/>
                <w:szCs w:val="28"/>
              </w:rPr>
            </w:pPr>
            <w:r w:rsidRPr="00C1702B">
              <w:rPr>
                <w:sz w:val="28"/>
                <w:szCs w:val="28"/>
              </w:rPr>
              <w:t>Секретарь группы «Контакт»</w:t>
            </w:r>
          </w:p>
          <w:p w:rsidR="00C1702B" w:rsidRPr="00C1702B" w:rsidRDefault="00C1702B" w:rsidP="00C1702B">
            <w:pPr>
              <w:jc w:val="both"/>
              <w:rPr>
                <w:sz w:val="28"/>
                <w:szCs w:val="28"/>
              </w:rPr>
            </w:pPr>
            <w:r w:rsidRPr="00C1702B">
              <w:rPr>
                <w:sz w:val="28"/>
                <w:szCs w:val="28"/>
              </w:rPr>
              <w:t>Государственное бюджетное учреждение социального обслуживания Краснодарского края «Кореновский центр социального обслуживания населения, специалист по социальной работе ОПСН (по согласованию)</w:t>
            </w:r>
          </w:p>
        </w:tc>
      </w:tr>
      <w:tr w:rsidR="00C1702B" w:rsidRPr="00C1702B" w:rsidTr="00397967">
        <w:trPr>
          <w:tblCellSpacing w:w="0" w:type="dxa"/>
        </w:trPr>
        <w:tc>
          <w:tcPr>
            <w:tcW w:w="9810" w:type="dxa"/>
            <w:gridSpan w:val="2"/>
            <w:hideMark/>
          </w:tcPr>
          <w:p w:rsidR="00C1702B" w:rsidRPr="00C1702B" w:rsidRDefault="00C1702B" w:rsidP="00C1702B">
            <w:pPr>
              <w:jc w:val="both"/>
              <w:rPr>
                <w:sz w:val="28"/>
                <w:szCs w:val="28"/>
              </w:rPr>
            </w:pPr>
          </w:p>
          <w:p w:rsidR="00C1702B" w:rsidRPr="00C1702B" w:rsidRDefault="00C1702B" w:rsidP="00C1702B">
            <w:pPr>
              <w:jc w:val="both"/>
              <w:rPr>
                <w:sz w:val="28"/>
                <w:szCs w:val="28"/>
              </w:rPr>
            </w:pPr>
            <w:r w:rsidRPr="00C1702B">
              <w:rPr>
                <w:sz w:val="28"/>
                <w:szCs w:val="28"/>
              </w:rPr>
              <w:t>Члены рабочей группы «Контакт»</w:t>
            </w:r>
          </w:p>
          <w:p w:rsidR="00C1702B" w:rsidRPr="00C1702B" w:rsidRDefault="00C1702B" w:rsidP="00C1702B">
            <w:pPr>
              <w:jc w:val="both"/>
              <w:rPr>
                <w:sz w:val="28"/>
                <w:szCs w:val="28"/>
              </w:rPr>
            </w:pPr>
          </w:p>
        </w:tc>
      </w:tr>
      <w:tr w:rsidR="00C1702B" w:rsidRPr="00C1702B" w:rsidTr="00397967">
        <w:trPr>
          <w:tblCellSpacing w:w="0" w:type="dxa"/>
        </w:trPr>
        <w:tc>
          <w:tcPr>
            <w:tcW w:w="4455" w:type="dxa"/>
            <w:hideMark/>
          </w:tcPr>
          <w:p w:rsidR="00C1702B" w:rsidRPr="00C1702B" w:rsidRDefault="00C1702B" w:rsidP="00C1702B">
            <w:pPr>
              <w:jc w:val="both"/>
              <w:rPr>
                <w:sz w:val="28"/>
                <w:szCs w:val="28"/>
              </w:rPr>
            </w:pPr>
            <w:r w:rsidRPr="00C1702B">
              <w:rPr>
                <w:sz w:val="28"/>
                <w:szCs w:val="28"/>
              </w:rPr>
              <w:t>Набока Галина Юльевна</w:t>
            </w:r>
          </w:p>
        </w:tc>
        <w:tc>
          <w:tcPr>
            <w:tcW w:w="5220" w:type="dxa"/>
            <w:hideMark/>
          </w:tcPr>
          <w:p w:rsidR="00C1702B" w:rsidRPr="00C1702B" w:rsidRDefault="00C1702B" w:rsidP="00C1702B">
            <w:pPr>
              <w:jc w:val="both"/>
              <w:rPr>
                <w:sz w:val="28"/>
                <w:szCs w:val="28"/>
              </w:rPr>
            </w:pPr>
            <w:r w:rsidRPr="00C1702B">
              <w:rPr>
                <w:sz w:val="28"/>
                <w:szCs w:val="28"/>
              </w:rPr>
              <w:t>председатель территориального общественного самоуправления № 1 х. Бабиче-Кореновского</w:t>
            </w:r>
          </w:p>
          <w:p w:rsidR="00C1702B" w:rsidRPr="00C1702B" w:rsidRDefault="00C1702B" w:rsidP="00C1702B">
            <w:pPr>
              <w:jc w:val="both"/>
              <w:rPr>
                <w:sz w:val="28"/>
                <w:szCs w:val="28"/>
              </w:rPr>
            </w:pPr>
            <w:r w:rsidRPr="00C1702B">
              <w:rPr>
                <w:sz w:val="28"/>
                <w:szCs w:val="28"/>
              </w:rPr>
              <w:t>(по согласованию)</w:t>
            </w:r>
          </w:p>
        </w:tc>
      </w:tr>
      <w:tr w:rsidR="00C1702B" w:rsidRPr="00C1702B" w:rsidTr="00397967">
        <w:trPr>
          <w:tblCellSpacing w:w="0" w:type="dxa"/>
        </w:trPr>
        <w:tc>
          <w:tcPr>
            <w:tcW w:w="4455" w:type="dxa"/>
            <w:hideMark/>
          </w:tcPr>
          <w:p w:rsidR="00C1702B" w:rsidRPr="00C1702B" w:rsidRDefault="00C1702B" w:rsidP="00C1702B">
            <w:pPr>
              <w:jc w:val="both"/>
              <w:rPr>
                <w:sz w:val="28"/>
                <w:szCs w:val="28"/>
              </w:rPr>
            </w:pPr>
            <w:r w:rsidRPr="00C1702B">
              <w:rPr>
                <w:sz w:val="28"/>
                <w:szCs w:val="28"/>
              </w:rPr>
              <w:t>Масенко Ольга Павловна</w:t>
            </w:r>
          </w:p>
        </w:tc>
        <w:tc>
          <w:tcPr>
            <w:tcW w:w="5220" w:type="dxa"/>
            <w:hideMark/>
          </w:tcPr>
          <w:p w:rsidR="00C1702B" w:rsidRPr="00C1702B" w:rsidRDefault="00C1702B" w:rsidP="00C1702B">
            <w:pPr>
              <w:jc w:val="both"/>
              <w:rPr>
                <w:sz w:val="28"/>
                <w:szCs w:val="28"/>
              </w:rPr>
            </w:pPr>
            <w:r w:rsidRPr="00C1702B">
              <w:rPr>
                <w:sz w:val="28"/>
                <w:szCs w:val="28"/>
              </w:rPr>
              <w:t>председатель территориального общественного самоуправления № 3 х. Пролетарского</w:t>
            </w:r>
          </w:p>
          <w:p w:rsidR="00C1702B" w:rsidRPr="00C1702B" w:rsidRDefault="00C1702B" w:rsidP="00C1702B">
            <w:pPr>
              <w:jc w:val="both"/>
              <w:rPr>
                <w:sz w:val="28"/>
                <w:szCs w:val="28"/>
              </w:rPr>
            </w:pPr>
            <w:r w:rsidRPr="00C1702B">
              <w:rPr>
                <w:sz w:val="28"/>
                <w:szCs w:val="28"/>
              </w:rPr>
              <w:t>(по согласованию)</w:t>
            </w:r>
          </w:p>
        </w:tc>
      </w:tr>
      <w:tr w:rsidR="00C1702B" w:rsidRPr="00C1702B" w:rsidTr="00397967">
        <w:trPr>
          <w:tblCellSpacing w:w="0" w:type="dxa"/>
        </w:trPr>
        <w:tc>
          <w:tcPr>
            <w:tcW w:w="4455" w:type="dxa"/>
            <w:hideMark/>
          </w:tcPr>
          <w:p w:rsidR="00C1702B" w:rsidRPr="00C1702B" w:rsidRDefault="00C1702B" w:rsidP="00C1702B">
            <w:pPr>
              <w:jc w:val="both"/>
              <w:rPr>
                <w:sz w:val="28"/>
                <w:szCs w:val="28"/>
              </w:rPr>
            </w:pPr>
            <w:r w:rsidRPr="00C1702B">
              <w:rPr>
                <w:sz w:val="28"/>
                <w:szCs w:val="28"/>
              </w:rPr>
              <w:t>Соколикова  Юлия Владимировна</w:t>
            </w:r>
          </w:p>
        </w:tc>
        <w:tc>
          <w:tcPr>
            <w:tcW w:w="5220" w:type="dxa"/>
            <w:hideMark/>
          </w:tcPr>
          <w:p w:rsidR="00C1702B" w:rsidRPr="00C1702B" w:rsidRDefault="00C1702B" w:rsidP="00C1702B">
            <w:pPr>
              <w:jc w:val="both"/>
              <w:rPr>
                <w:sz w:val="28"/>
                <w:szCs w:val="28"/>
              </w:rPr>
            </w:pPr>
            <w:r w:rsidRPr="00C1702B">
              <w:rPr>
                <w:sz w:val="28"/>
                <w:szCs w:val="28"/>
              </w:rPr>
              <w:t>участковый уполномоченный полиции отдела министерства внутренних дел Российской Федерации по Кореновскому району, (по согласованию)</w:t>
            </w:r>
          </w:p>
        </w:tc>
      </w:tr>
      <w:tr w:rsidR="00C1702B" w:rsidRPr="00C1702B" w:rsidTr="00397967">
        <w:trPr>
          <w:tblCellSpacing w:w="0" w:type="dxa"/>
        </w:trPr>
        <w:tc>
          <w:tcPr>
            <w:tcW w:w="4455" w:type="dxa"/>
            <w:hideMark/>
          </w:tcPr>
          <w:p w:rsidR="00C1702B" w:rsidRPr="00C1702B" w:rsidRDefault="00C1702B" w:rsidP="00C170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C1702B" w:rsidRPr="00C1702B" w:rsidRDefault="00C1702B" w:rsidP="00C1702B">
            <w:pPr>
              <w:jc w:val="both"/>
              <w:rPr>
                <w:sz w:val="28"/>
                <w:szCs w:val="28"/>
              </w:rPr>
            </w:pPr>
          </w:p>
        </w:tc>
      </w:tr>
      <w:tr w:rsidR="00C1702B" w:rsidRPr="00C1702B" w:rsidTr="00397967">
        <w:trPr>
          <w:tblCellSpacing w:w="0" w:type="dxa"/>
        </w:trPr>
        <w:tc>
          <w:tcPr>
            <w:tcW w:w="4455" w:type="dxa"/>
            <w:hideMark/>
          </w:tcPr>
          <w:p w:rsidR="00C1702B" w:rsidRPr="00C1702B" w:rsidRDefault="00C1702B" w:rsidP="00C1702B">
            <w:pPr>
              <w:jc w:val="both"/>
              <w:rPr>
                <w:sz w:val="28"/>
                <w:szCs w:val="28"/>
              </w:rPr>
            </w:pPr>
            <w:r w:rsidRPr="00C1702B">
              <w:rPr>
                <w:sz w:val="28"/>
                <w:szCs w:val="28"/>
              </w:rPr>
              <w:t>Тимашенко Ольга Евгеньевна</w:t>
            </w:r>
          </w:p>
          <w:p w:rsidR="00C1702B" w:rsidRPr="00C1702B" w:rsidRDefault="00C1702B" w:rsidP="00C170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C1702B" w:rsidRPr="00C1702B" w:rsidRDefault="00C1702B" w:rsidP="00C1702B">
            <w:pPr>
              <w:jc w:val="both"/>
              <w:rPr>
                <w:sz w:val="28"/>
                <w:szCs w:val="28"/>
              </w:rPr>
            </w:pPr>
            <w:r w:rsidRPr="00C1702B">
              <w:rPr>
                <w:sz w:val="28"/>
                <w:szCs w:val="28"/>
              </w:rPr>
              <w:t xml:space="preserve">директор муниципального образовательного бюджетного учреждения средней общеобразовательной школы </w:t>
            </w:r>
          </w:p>
          <w:p w:rsidR="00C1702B" w:rsidRPr="00C1702B" w:rsidRDefault="00C1702B" w:rsidP="00C1702B">
            <w:pPr>
              <w:jc w:val="both"/>
              <w:rPr>
                <w:sz w:val="28"/>
                <w:szCs w:val="28"/>
              </w:rPr>
            </w:pPr>
            <w:r w:rsidRPr="00C1702B">
              <w:rPr>
                <w:sz w:val="28"/>
                <w:szCs w:val="28"/>
              </w:rPr>
              <w:lastRenderedPageBreak/>
              <w:t>№ 27, (по согласованию)</w:t>
            </w:r>
          </w:p>
        </w:tc>
      </w:tr>
      <w:tr w:rsidR="00C1702B" w:rsidRPr="00C1702B" w:rsidTr="00397967">
        <w:trPr>
          <w:tblCellSpacing w:w="0" w:type="dxa"/>
        </w:trPr>
        <w:tc>
          <w:tcPr>
            <w:tcW w:w="4455" w:type="dxa"/>
            <w:hideMark/>
          </w:tcPr>
          <w:p w:rsidR="00C1702B" w:rsidRPr="00C1702B" w:rsidRDefault="00C1702B" w:rsidP="00C1702B">
            <w:pPr>
              <w:jc w:val="both"/>
              <w:rPr>
                <w:sz w:val="28"/>
                <w:szCs w:val="28"/>
              </w:rPr>
            </w:pPr>
            <w:r w:rsidRPr="00C1702B">
              <w:rPr>
                <w:sz w:val="28"/>
                <w:szCs w:val="28"/>
              </w:rPr>
              <w:lastRenderedPageBreak/>
              <w:t>Сидорова Олеся Викторовна</w:t>
            </w:r>
          </w:p>
        </w:tc>
        <w:tc>
          <w:tcPr>
            <w:tcW w:w="5220" w:type="dxa"/>
            <w:hideMark/>
          </w:tcPr>
          <w:p w:rsidR="00C1702B" w:rsidRDefault="00C1702B" w:rsidP="00C1702B">
            <w:pPr>
              <w:jc w:val="both"/>
              <w:rPr>
                <w:sz w:val="28"/>
                <w:szCs w:val="28"/>
              </w:rPr>
            </w:pPr>
            <w:r w:rsidRPr="00C1702B">
              <w:rPr>
                <w:sz w:val="28"/>
                <w:szCs w:val="28"/>
              </w:rPr>
              <w:t xml:space="preserve">директор муниципального </w:t>
            </w:r>
          </w:p>
          <w:p w:rsidR="00C1702B" w:rsidRPr="00C1702B" w:rsidRDefault="00C1702B" w:rsidP="00C1702B">
            <w:pPr>
              <w:jc w:val="both"/>
              <w:rPr>
                <w:sz w:val="28"/>
                <w:szCs w:val="28"/>
              </w:rPr>
            </w:pPr>
            <w:r w:rsidRPr="00C1702B">
              <w:rPr>
                <w:sz w:val="28"/>
                <w:szCs w:val="28"/>
              </w:rPr>
              <w:t xml:space="preserve">образовательного бюджетного учреждения средней общеобразовательной школы </w:t>
            </w:r>
          </w:p>
          <w:p w:rsidR="00C1702B" w:rsidRPr="00C1702B" w:rsidRDefault="00C1702B" w:rsidP="00C1702B">
            <w:pPr>
              <w:jc w:val="both"/>
              <w:rPr>
                <w:sz w:val="28"/>
                <w:szCs w:val="28"/>
              </w:rPr>
            </w:pPr>
            <w:r w:rsidRPr="00C1702B">
              <w:rPr>
                <w:sz w:val="28"/>
                <w:szCs w:val="28"/>
              </w:rPr>
              <w:t>№ 8, (по согласованию)</w:t>
            </w:r>
          </w:p>
        </w:tc>
      </w:tr>
      <w:tr w:rsidR="00C1702B" w:rsidRPr="00C1702B" w:rsidTr="00397967">
        <w:trPr>
          <w:tblCellSpacing w:w="0" w:type="dxa"/>
        </w:trPr>
        <w:tc>
          <w:tcPr>
            <w:tcW w:w="4455" w:type="dxa"/>
            <w:hideMark/>
          </w:tcPr>
          <w:p w:rsidR="00C1702B" w:rsidRPr="00C1702B" w:rsidRDefault="00C1702B" w:rsidP="00C1702B">
            <w:pPr>
              <w:jc w:val="both"/>
              <w:rPr>
                <w:sz w:val="28"/>
                <w:szCs w:val="28"/>
              </w:rPr>
            </w:pPr>
            <w:r w:rsidRPr="00C1702B">
              <w:rPr>
                <w:sz w:val="28"/>
                <w:szCs w:val="28"/>
              </w:rPr>
              <w:t>Кукоба Татьяна Владимировна</w:t>
            </w:r>
          </w:p>
        </w:tc>
        <w:tc>
          <w:tcPr>
            <w:tcW w:w="5220" w:type="dxa"/>
            <w:hideMark/>
          </w:tcPr>
          <w:p w:rsidR="00C1702B" w:rsidRPr="00C1702B" w:rsidRDefault="00C1702B" w:rsidP="00C1702B">
            <w:pPr>
              <w:jc w:val="both"/>
              <w:rPr>
                <w:sz w:val="28"/>
                <w:szCs w:val="28"/>
              </w:rPr>
            </w:pPr>
            <w:r w:rsidRPr="00C1702B">
              <w:rPr>
                <w:sz w:val="28"/>
                <w:szCs w:val="28"/>
              </w:rPr>
              <w:t>Заведующая  Фельдшерско-акушерским  пунктом  хутора Пролетарского</w:t>
            </w:r>
          </w:p>
        </w:tc>
      </w:tr>
      <w:tr w:rsidR="00C1702B" w:rsidRPr="00C1702B" w:rsidTr="00397967">
        <w:trPr>
          <w:tblCellSpacing w:w="0" w:type="dxa"/>
        </w:trPr>
        <w:tc>
          <w:tcPr>
            <w:tcW w:w="4455" w:type="dxa"/>
            <w:hideMark/>
          </w:tcPr>
          <w:p w:rsidR="00C1702B" w:rsidRPr="00C1702B" w:rsidRDefault="00C1702B" w:rsidP="00C1702B">
            <w:pPr>
              <w:jc w:val="both"/>
              <w:rPr>
                <w:sz w:val="28"/>
                <w:szCs w:val="28"/>
              </w:rPr>
            </w:pPr>
            <w:r w:rsidRPr="00C1702B">
              <w:rPr>
                <w:sz w:val="28"/>
                <w:szCs w:val="28"/>
              </w:rPr>
              <w:t>Резникова Надежда Алексеевна</w:t>
            </w:r>
          </w:p>
        </w:tc>
        <w:tc>
          <w:tcPr>
            <w:tcW w:w="5220" w:type="dxa"/>
            <w:hideMark/>
          </w:tcPr>
          <w:p w:rsidR="00C1702B" w:rsidRPr="00C1702B" w:rsidRDefault="00C1702B" w:rsidP="00C1702B">
            <w:pPr>
              <w:jc w:val="both"/>
              <w:rPr>
                <w:sz w:val="28"/>
                <w:szCs w:val="28"/>
              </w:rPr>
            </w:pPr>
            <w:r w:rsidRPr="00C1702B">
              <w:rPr>
                <w:sz w:val="28"/>
                <w:szCs w:val="28"/>
              </w:rPr>
              <w:t>Заведующая Фельдшерско-акушерским пунктом  хутора Бабиче-Кореновский</w:t>
            </w:r>
          </w:p>
        </w:tc>
      </w:tr>
    </w:tbl>
    <w:p w:rsidR="00856721" w:rsidRDefault="00856721" w:rsidP="00856721">
      <w:pPr>
        <w:jc w:val="both"/>
        <w:rPr>
          <w:sz w:val="28"/>
          <w:szCs w:val="28"/>
        </w:rPr>
      </w:pPr>
    </w:p>
    <w:p w:rsidR="00856721" w:rsidRDefault="00856721" w:rsidP="00856721">
      <w:pPr>
        <w:jc w:val="both"/>
        <w:rPr>
          <w:sz w:val="28"/>
          <w:szCs w:val="28"/>
        </w:rPr>
      </w:pPr>
    </w:p>
    <w:p w:rsidR="00C1702B" w:rsidRDefault="00C1702B" w:rsidP="00856721">
      <w:pPr>
        <w:jc w:val="both"/>
        <w:rPr>
          <w:sz w:val="28"/>
          <w:szCs w:val="28"/>
        </w:rPr>
      </w:pPr>
    </w:p>
    <w:p w:rsidR="00C1702B" w:rsidRDefault="00C1702B" w:rsidP="00C1702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1702B" w:rsidRDefault="00C1702B" w:rsidP="00C1702B">
      <w:pPr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856721" w:rsidRDefault="00C1702B" w:rsidP="00C1702B">
      <w:pPr>
        <w:jc w:val="both"/>
        <w:rPr>
          <w:sz w:val="28"/>
          <w:szCs w:val="28"/>
        </w:rPr>
      </w:pPr>
      <w:r w:rsidRPr="009D15DD">
        <w:rPr>
          <w:sz w:val="28"/>
          <w:szCs w:val="28"/>
        </w:rPr>
        <w:t xml:space="preserve">Кореновского района                                                                   </w:t>
      </w:r>
      <w:r>
        <w:rPr>
          <w:sz w:val="28"/>
          <w:szCs w:val="28"/>
        </w:rPr>
        <w:t xml:space="preserve"> М.И. Шкарупелова</w:t>
      </w:r>
    </w:p>
    <w:p w:rsidR="00AF22B7" w:rsidRDefault="00AF22B7" w:rsidP="00D060B1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sectPr w:rsidR="00AF22B7" w:rsidSect="00C1702B">
      <w:pgSz w:w="11906" w:h="16838"/>
      <w:pgMar w:top="1134" w:right="567" w:bottom="1134" w:left="1701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726" w:rsidRDefault="00925726" w:rsidP="00C1702B">
      <w:r>
        <w:separator/>
      </w:r>
    </w:p>
  </w:endnote>
  <w:endnote w:type="continuationSeparator" w:id="1">
    <w:p w:rsidR="00925726" w:rsidRDefault="00925726" w:rsidP="00C17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726" w:rsidRDefault="00925726" w:rsidP="00C1702B">
      <w:r>
        <w:separator/>
      </w:r>
    </w:p>
  </w:footnote>
  <w:footnote w:type="continuationSeparator" w:id="1">
    <w:p w:rsidR="00925726" w:rsidRDefault="00925726" w:rsidP="00C17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F22B7"/>
    <w:rsid w:val="0000783B"/>
    <w:rsid w:val="00126466"/>
    <w:rsid w:val="001B63F3"/>
    <w:rsid w:val="002005E9"/>
    <w:rsid w:val="0025142B"/>
    <w:rsid w:val="00262EB5"/>
    <w:rsid w:val="002858F5"/>
    <w:rsid w:val="002A0AB2"/>
    <w:rsid w:val="002A4969"/>
    <w:rsid w:val="002D460C"/>
    <w:rsid w:val="002D4A2A"/>
    <w:rsid w:val="00303B54"/>
    <w:rsid w:val="00335A3F"/>
    <w:rsid w:val="003410AB"/>
    <w:rsid w:val="00500CEE"/>
    <w:rsid w:val="00516FD3"/>
    <w:rsid w:val="0057586D"/>
    <w:rsid w:val="00613A02"/>
    <w:rsid w:val="006A2288"/>
    <w:rsid w:val="006F08C1"/>
    <w:rsid w:val="007B1859"/>
    <w:rsid w:val="00856721"/>
    <w:rsid w:val="00925726"/>
    <w:rsid w:val="0094247A"/>
    <w:rsid w:val="009D15DD"/>
    <w:rsid w:val="009E3727"/>
    <w:rsid w:val="00A20219"/>
    <w:rsid w:val="00A311FF"/>
    <w:rsid w:val="00AB5CFC"/>
    <w:rsid w:val="00AD16FF"/>
    <w:rsid w:val="00AF22B7"/>
    <w:rsid w:val="00B524B8"/>
    <w:rsid w:val="00BB5884"/>
    <w:rsid w:val="00C1702B"/>
    <w:rsid w:val="00CB7327"/>
    <w:rsid w:val="00D060B1"/>
    <w:rsid w:val="00D5610D"/>
    <w:rsid w:val="00ED1C76"/>
    <w:rsid w:val="00F7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EE"/>
    <w:pPr>
      <w:suppressAutoHyphens/>
    </w:pPr>
  </w:style>
  <w:style w:type="paragraph" w:styleId="1">
    <w:name w:val="heading 1"/>
    <w:basedOn w:val="a"/>
    <w:next w:val="a"/>
    <w:qFormat/>
    <w:rsid w:val="00500CEE"/>
    <w:pPr>
      <w:keepNext/>
      <w:tabs>
        <w:tab w:val="num" w:pos="0"/>
      </w:tabs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500CEE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500CEE"/>
    <w:pPr>
      <w:keepNext/>
      <w:tabs>
        <w:tab w:val="num" w:pos="0"/>
      </w:tabs>
      <w:jc w:val="center"/>
      <w:outlineLvl w:val="3"/>
    </w:pPr>
    <w:rPr>
      <w:b/>
      <w:sz w:val="48"/>
    </w:rPr>
  </w:style>
  <w:style w:type="paragraph" w:styleId="5">
    <w:name w:val="heading 5"/>
    <w:basedOn w:val="a"/>
    <w:next w:val="a"/>
    <w:qFormat/>
    <w:rsid w:val="00500CEE"/>
    <w:pPr>
      <w:keepNext/>
      <w:tabs>
        <w:tab w:val="num" w:pos="0"/>
      </w:tabs>
      <w:outlineLvl w:val="4"/>
    </w:pPr>
    <w:rPr>
      <w:sz w:val="28"/>
    </w:rPr>
  </w:style>
  <w:style w:type="paragraph" w:styleId="6">
    <w:name w:val="heading 6"/>
    <w:basedOn w:val="a"/>
    <w:next w:val="a"/>
    <w:qFormat/>
    <w:rsid w:val="00500CEE"/>
    <w:pPr>
      <w:keepNext/>
      <w:tabs>
        <w:tab w:val="num" w:pos="0"/>
      </w:tabs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500CEE"/>
    <w:pPr>
      <w:keepNext/>
      <w:tabs>
        <w:tab w:val="num" w:pos="0"/>
      </w:tabs>
      <w:jc w:val="center"/>
      <w:outlineLvl w:val="6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00CEE"/>
  </w:style>
  <w:style w:type="character" w:customStyle="1" w:styleId="WW-Absatz-Standardschriftart">
    <w:name w:val="WW-Absatz-Standardschriftart"/>
    <w:rsid w:val="00500CEE"/>
  </w:style>
  <w:style w:type="character" w:customStyle="1" w:styleId="WW-Absatz-Standardschriftart1">
    <w:name w:val="WW-Absatz-Standardschriftart1"/>
    <w:rsid w:val="00500CEE"/>
  </w:style>
  <w:style w:type="character" w:customStyle="1" w:styleId="WW-Absatz-Standardschriftart11">
    <w:name w:val="WW-Absatz-Standardschriftart11"/>
    <w:rsid w:val="00500CEE"/>
  </w:style>
  <w:style w:type="character" w:customStyle="1" w:styleId="WW-Absatz-Standardschriftart111">
    <w:name w:val="WW-Absatz-Standardschriftart111"/>
    <w:rsid w:val="00500CEE"/>
  </w:style>
  <w:style w:type="character" w:customStyle="1" w:styleId="WW8Num2z0">
    <w:name w:val="WW8Num2z0"/>
    <w:rsid w:val="00500CEE"/>
    <w:rPr>
      <w:rFonts w:ascii="Times New Roman" w:hAnsi="Times New Roman"/>
    </w:rPr>
  </w:style>
  <w:style w:type="character" w:customStyle="1" w:styleId="10">
    <w:name w:val="Основной шрифт абзаца1"/>
    <w:rsid w:val="00500CEE"/>
  </w:style>
  <w:style w:type="paragraph" w:customStyle="1" w:styleId="a3">
    <w:name w:val="Заголовок"/>
    <w:basedOn w:val="a"/>
    <w:next w:val="a4"/>
    <w:rsid w:val="00500CE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4">
    <w:name w:val="Body Text"/>
    <w:basedOn w:val="a"/>
    <w:rsid w:val="00500CEE"/>
    <w:pPr>
      <w:jc w:val="both"/>
    </w:pPr>
    <w:rPr>
      <w:sz w:val="28"/>
    </w:rPr>
  </w:style>
  <w:style w:type="paragraph" w:styleId="a5">
    <w:name w:val="List"/>
    <w:basedOn w:val="a4"/>
    <w:rsid w:val="00500CEE"/>
    <w:rPr>
      <w:rFonts w:cs="Tahoma"/>
    </w:rPr>
  </w:style>
  <w:style w:type="paragraph" w:customStyle="1" w:styleId="11">
    <w:name w:val="Название1"/>
    <w:basedOn w:val="a"/>
    <w:rsid w:val="00500CEE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2">
    <w:name w:val="Указатель1"/>
    <w:basedOn w:val="a"/>
    <w:rsid w:val="00500CEE"/>
    <w:pPr>
      <w:suppressLineNumbers/>
    </w:pPr>
    <w:rPr>
      <w:rFonts w:cs="Tahoma"/>
    </w:rPr>
  </w:style>
  <w:style w:type="paragraph" w:styleId="a6">
    <w:name w:val="Body Text Indent"/>
    <w:basedOn w:val="a"/>
    <w:rsid w:val="00500CEE"/>
    <w:pPr>
      <w:snapToGrid w:val="0"/>
    </w:pPr>
    <w:rPr>
      <w:sz w:val="28"/>
    </w:rPr>
  </w:style>
  <w:style w:type="paragraph" w:customStyle="1" w:styleId="21">
    <w:name w:val="Основной текст с отступом 21"/>
    <w:basedOn w:val="a"/>
    <w:rsid w:val="00500CEE"/>
    <w:pPr>
      <w:ind w:firstLine="780"/>
      <w:jc w:val="both"/>
    </w:pPr>
    <w:rPr>
      <w:sz w:val="28"/>
    </w:rPr>
  </w:style>
  <w:style w:type="paragraph" w:customStyle="1" w:styleId="ConsPlusNormal">
    <w:name w:val="ConsPlusNormal"/>
    <w:rsid w:val="00500CEE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rsid w:val="00500CEE"/>
    <w:pPr>
      <w:widowControl w:val="0"/>
      <w:suppressAutoHyphens/>
    </w:pPr>
    <w:rPr>
      <w:rFonts w:ascii="Courier New" w:eastAsia="Arial" w:hAnsi="Courier New"/>
    </w:rPr>
  </w:style>
  <w:style w:type="paragraph" w:customStyle="1" w:styleId="ConsPlusTitle">
    <w:name w:val="ConsPlusTitle"/>
    <w:rsid w:val="00500CEE"/>
    <w:pPr>
      <w:widowControl w:val="0"/>
      <w:suppressAutoHyphens/>
    </w:pPr>
    <w:rPr>
      <w:rFonts w:ascii="Arial" w:eastAsia="Arial" w:hAnsi="Arial"/>
      <w:b/>
    </w:rPr>
  </w:style>
  <w:style w:type="paragraph" w:customStyle="1" w:styleId="13">
    <w:name w:val="Цитата1"/>
    <w:basedOn w:val="a"/>
    <w:rsid w:val="00500CEE"/>
    <w:pPr>
      <w:ind w:left="170" w:right="57"/>
    </w:pPr>
    <w:rPr>
      <w:sz w:val="28"/>
    </w:rPr>
  </w:style>
  <w:style w:type="paragraph" w:customStyle="1" w:styleId="31">
    <w:name w:val="Основной текст с отступом 31"/>
    <w:basedOn w:val="a"/>
    <w:rsid w:val="00500CEE"/>
    <w:pPr>
      <w:ind w:right="57" w:firstLine="170"/>
    </w:pPr>
    <w:rPr>
      <w:sz w:val="28"/>
    </w:rPr>
  </w:style>
  <w:style w:type="paragraph" w:customStyle="1" w:styleId="14pt">
    <w:name w:val="Обычный + 14 pt.полужирный.по центру"/>
    <w:basedOn w:val="1"/>
    <w:rsid w:val="00500CEE"/>
    <w:pPr>
      <w:tabs>
        <w:tab w:val="clear" w:pos="0"/>
      </w:tabs>
      <w:spacing w:before="240" w:after="60"/>
    </w:pPr>
    <w:rPr>
      <w:kern w:val="1"/>
      <w:sz w:val="28"/>
    </w:rPr>
  </w:style>
  <w:style w:type="paragraph" w:customStyle="1" w:styleId="a7">
    <w:name w:val="Содержимое таблицы"/>
    <w:basedOn w:val="a"/>
    <w:rsid w:val="00AF22B7"/>
    <w:pPr>
      <w:suppressLineNumbers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613A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078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783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C170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702B"/>
  </w:style>
  <w:style w:type="paragraph" w:styleId="ad">
    <w:name w:val="footer"/>
    <w:basedOn w:val="a"/>
    <w:link w:val="ae"/>
    <w:uiPriority w:val="99"/>
    <w:semiHidden/>
    <w:unhideWhenUsed/>
    <w:rsid w:val="00C170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7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E60F-F876-44F9-9493-1ABAF057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лдз</dc:creator>
  <cp:keywords/>
  <cp:lastModifiedBy>User</cp:lastModifiedBy>
  <cp:revision>2</cp:revision>
  <cp:lastPrinted>2017-10-11T06:25:00Z</cp:lastPrinted>
  <dcterms:created xsi:type="dcterms:W3CDTF">2017-10-11T06:26:00Z</dcterms:created>
  <dcterms:modified xsi:type="dcterms:W3CDTF">2017-10-11T06:26:00Z</dcterms:modified>
</cp:coreProperties>
</file>