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5B" w:rsidRPr="004B2F5B" w:rsidRDefault="00B702D2" w:rsidP="004B2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702D2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600075" cy="723900"/>
            <wp:effectExtent l="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702D2">
        <w:rPr>
          <w:rFonts w:ascii="Times New Roman" w:hAnsi="Times New Roman" w:cs="Times New Roman"/>
          <w:b/>
          <w:sz w:val="28"/>
          <w:szCs w:val="28"/>
        </w:rPr>
        <w:t xml:space="preserve">ПРОЛЕТАРСКОГО </w:t>
      </w:r>
      <w:r w:rsidRPr="004B2F5B">
        <w:rPr>
          <w:rFonts w:ascii="Times New Roman" w:hAnsi="Times New Roman" w:cs="Times New Roman"/>
          <w:b/>
          <w:sz w:val="28"/>
          <w:szCs w:val="28"/>
        </w:rPr>
        <w:t>СЕЛЬСКОГО ПОСЕЛЕНИЯ КОРЕНОВСКОГО РАЙОНА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F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F5B">
        <w:rPr>
          <w:rFonts w:ascii="Times New Roman" w:hAnsi="Times New Roman" w:cs="Times New Roman"/>
          <w:b/>
          <w:sz w:val="24"/>
          <w:szCs w:val="24"/>
        </w:rPr>
        <w:t>от 00.00.2024                                                                                                                                №00</w:t>
      </w:r>
    </w:p>
    <w:p w:rsidR="004B2F5B" w:rsidRPr="004B2F5B" w:rsidRDefault="00B702D2" w:rsidP="004B2F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 Бабиче-Кореновский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  <w:r w:rsidRPr="004B2F5B">
        <w:rPr>
          <w:b/>
          <w:bCs/>
          <w:szCs w:val="28"/>
        </w:rPr>
        <w:t xml:space="preserve">О внесении изменений в постановление администрации </w:t>
      </w:r>
      <w:r w:rsidR="00216E14">
        <w:rPr>
          <w:b/>
          <w:bCs/>
          <w:szCs w:val="28"/>
        </w:rPr>
        <w:t xml:space="preserve">Пролетарского </w:t>
      </w:r>
      <w:r w:rsidRPr="004B2F5B">
        <w:rPr>
          <w:b/>
          <w:bCs/>
          <w:szCs w:val="28"/>
        </w:rPr>
        <w:t xml:space="preserve"> сельского поселения Кореновского района от </w:t>
      </w:r>
      <w:r w:rsidR="00B702D2">
        <w:rPr>
          <w:b/>
          <w:bCs/>
          <w:szCs w:val="28"/>
        </w:rPr>
        <w:t xml:space="preserve"> 03.02.2023</w:t>
      </w:r>
      <w:r w:rsidRPr="004B2F5B">
        <w:rPr>
          <w:b/>
          <w:bCs/>
          <w:szCs w:val="28"/>
        </w:rPr>
        <w:t xml:space="preserve"> года № </w:t>
      </w:r>
      <w:r w:rsidR="00B702D2">
        <w:rPr>
          <w:b/>
          <w:bCs/>
          <w:szCs w:val="28"/>
        </w:rPr>
        <w:t xml:space="preserve"> 23</w:t>
      </w:r>
      <w:r w:rsidRPr="004B2F5B">
        <w:rPr>
          <w:b/>
          <w:bCs/>
          <w:szCs w:val="28"/>
        </w:rPr>
        <w:t xml:space="preserve"> «Об утверждении Порядка</w:t>
      </w:r>
      <w:r>
        <w:rPr>
          <w:b/>
          <w:bCs/>
          <w:szCs w:val="28"/>
        </w:rPr>
        <w:t xml:space="preserve"> </w:t>
      </w:r>
      <w:r w:rsidRPr="004B2F5B">
        <w:rPr>
          <w:b/>
          <w:bCs/>
          <w:szCs w:val="28"/>
        </w:rPr>
        <w:t>проведения восстановительного озеле</w:t>
      </w:r>
      <w:r w:rsidR="00B702D2">
        <w:rPr>
          <w:b/>
          <w:bCs/>
          <w:szCs w:val="28"/>
        </w:rPr>
        <w:t>нения на территории Пролетарского</w:t>
      </w:r>
      <w:r w:rsidRPr="004B2F5B">
        <w:rPr>
          <w:b/>
          <w:bCs/>
          <w:szCs w:val="28"/>
        </w:rPr>
        <w:t xml:space="preserve"> сельского поселения Кореновского района»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4B2F5B">
      <w:pPr>
        <w:pStyle w:val="a3"/>
        <w:ind w:firstLine="709"/>
        <w:rPr>
          <w:szCs w:val="28"/>
        </w:rPr>
      </w:pPr>
      <w:r w:rsidRPr="004B2F5B">
        <w:rPr>
          <w:szCs w:val="28"/>
        </w:rPr>
        <w:t xml:space="preserve">С целью приведения нормативных правовых актов администрации </w:t>
      </w:r>
      <w:r w:rsidR="00B702D2">
        <w:rPr>
          <w:szCs w:val="28"/>
        </w:rPr>
        <w:t xml:space="preserve">Пролетарского </w:t>
      </w:r>
      <w:r w:rsidRPr="004B2F5B">
        <w:rPr>
          <w:szCs w:val="28"/>
        </w:rPr>
        <w:t xml:space="preserve"> сельского поселения Кореновского района в соответствие с действующим законодательством, администрация </w:t>
      </w:r>
      <w:r w:rsidR="00B702D2">
        <w:rPr>
          <w:szCs w:val="28"/>
        </w:rPr>
        <w:t>Пролетарского</w:t>
      </w:r>
      <w:r w:rsidRPr="004B2F5B">
        <w:rPr>
          <w:szCs w:val="28"/>
        </w:rPr>
        <w:t xml:space="preserve"> сельского поселения Кореновского района  </w:t>
      </w:r>
      <w:proofErr w:type="spellStart"/>
      <w:proofErr w:type="gramStart"/>
      <w:r w:rsidRPr="004B2F5B">
        <w:rPr>
          <w:szCs w:val="28"/>
        </w:rPr>
        <w:t>п</w:t>
      </w:r>
      <w:proofErr w:type="spellEnd"/>
      <w:proofErr w:type="gramEnd"/>
      <w:r w:rsidRPr="004B2F5B">
        <w:rPr>
          <w:szCs w:val="28"/>
        </w:rPr>
        <w:t xml:space="preserve"> о с т а </w:t>
      </w:r>
      <w:proofErr w:type="spellStart"/>
      <w:r w:rsidRPr="004B2F5B">
        <w:rPr>
          <w:szCs w:val="28"/>
        </w:rPr>
        <w:t>н</w:t>
      </w:r>
      <w:proofErr w:type="spellEnd"/>
      <w:r w:rsidRPr="004B2F5B">
        <w:rPr>
          <w:szCs w:val="28"/>
        </w:rPr>
        <w:t xml:space="preserve"> о в л я е т: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от </w:t>
      </w:r>
      <w:r w:rsidR="00B702D2"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4B2F5B">
        <w:rPr>
          <w:rFonts w:ascii="Times New Roman" w:hAnsi="Times New Roman" w:cs="Times New Roman"/>
          <w:sz w:val="28"/>
          <w:szCs w:val="28"/>
        </w:rPr>
        <w:t>202</w:t>
      </w:r>
      <w:r w:rsidR="00B702D2">
        <w:rPr>
          <w:rFonts w:ascii="Times New Roman" w:hAnsi="Times New Roman" w:cs="Times New Roman"/>
          <w:sz w:val="28"/>
          <w:szCs w:val="28"/>
        </w:rPr>
        <w:t xml:space="preserve">3 </w:t>
      </w:r>
      <w:r w:rsidRPr="004B2F5B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702D2">
        <w:rPr>
          <w:rFonts w:ascii="Times New Roman" w:hAnsi="Times New Roman" w:cs="Times New Roman"/>
          <w:sz w:val="28"/>
          <w:szCs w:val="28"/>
        </w:rPr>
        <w:t xml:space="preserve">23 </w:t>
      </w:r>
      <w:r w:rsidRPr="004B2F5B">
        <w:rPr>
          <w:rFonts w:ascii="Times New Roman" w:hAnsi="Times New Roman" w:cs="Times New Roman"/>
          <w:sz w:val="28"/>
          <w:szCs w:val="28"/>
        </w:rPr>
        <w:t xml:space="preserve">«Порядок проведения восстановительного  озеленения на территории </w:t>
      </w:r>
      <w:r w:rsidR="00B702D2">
        <w:rPr>
          <w:rFonts w:ascii="Times New Roman" w:hAnsi="Times New Roman" w:cs="Times New Roman"/>
          <w:sz w:val="28"/>
          <w:szCs w:val="28"/>
        </w:rPr>
        <w:t xml:space="preserve"> Пролетарского</w:t>
      </w:r>
      <w:r w:rsidRPr="004B2F5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района» следующие изменения: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1.1. пункт 1.2изложить в следующей редакции: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F5B">
        <w:rPr>
          <w:rFonts w:ascii="Times New Roman" w:hAnsi="Times New Roman" w:cs="Times New Roman"/>
          <w:sz w:val="28"/>
          <w:szCs w:val="28"/>
        </w:rPr>
        <w:t xml:space="preserve">«Настоящий Порядок регулирует отношения, возникающие в сфере производства восстановительного озеленения, представляющего собой деятельность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</w:t>
      </w:r>
      <w:r w:rsidR="00B702D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4B2F5B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 (далее – восстановительное озеленение)».</w:t>
      </w:r>
      <w:proofErr w:type="gramEnd"/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1.2.  пункт 2.1изложить в следующей редакции:</w:t>
      </w:r>
    </w:p>
    <w:p w:rsidR="004B2F5B" w:rsidRPr="004B2F5B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1.3.  пункт 2.2изложить в следующей редакции:</w:t>
      </w:r>
    </w:p>
    <w:p w:rsidR="004B2F5B" w:rsidRPr="004B2F5B" w:rsidRDefault="004B2F5B" w:rsidP="004B2F5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«В случае вырубки аварийно-опасных деревьев, сухостойных деревьев и </w:t>
      </w:r>
      <w:r w:rsidRPr="004B2F5B">
        <w:rPr>
          <w:rFonts w:ascii="Times New Roman" w:hAnsi="Times New Roman" w:cs="Times New Roman"/>
          <w:sz w:val="28"/>
          <w:szCs w:val="28"/>
        </w:rPr>
        <w:lastRenderedPageBreak/>
        <w:t>кустарников, осуществления мероприятий по предупреждению и ликвидации чрезвычайных ситуаций субъект хозяйственной и иной деятельности производит восстановительное озеленение на том же месте и в том же объеме</w:t>
      </w:r>
      <w:proofErr w:type="gramStart"/>
      <w:r w:rsidRPr="004B2F5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1.4.  пункт 2.4изложить в следующей редакции: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производится за счет средств субъекта хозяйственной и иной деятельности, производивших вырубку аварийно-опасных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</w:t>
      </w:r>
      <w:r>
        <w:rPr>
          <w:rFonts w:ascii="Times New Roman" w:hAnsi="Times New Roman" w:cs="Times New Roman"/>
          <w:sz w:val="28"/>
          <w:szCs w:val="28"/>
        </w:rPr>
        <w:t xml:space="preserve"> уничтожение зеленых насаждений</w:t>
      </w:r>
      <w:r w:rsidRPr="004B2F5B">
        <w:rPr>
          <w:rFonts w:ascii="Times New Roman" w:hAnsi="Times New Roman" w:cs="Times New Roman"/>
          <w:sz w:val="28"/>
          <w:szCs w:val="28"/>
        </w:rPr>
        <w:t>».</w:t>
      </w: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B702D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4B2F5B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 (</w:t>
      </w:r>
      <w:r w:rsidR="00B702D2">
        <w:rPr>
          <w:rFonts w:ascii="Times New Roman" w:hAnsi="Times New Roman" w:cs="Times New Roman"/>
          <w:sz w:val="28"/>
          <w:szCs w:val="28"/>
        </w:rPr>
        <w:t>Демченко</w:t>
      </w:r>
      <w:r w:rsidRPr="004B2F5B">
        <w:rPr>
          <w:rFonts w:ascii="Times New Roman" w:hAnsi="Times New Roman" w:cs="Times New Roman"/>
          <w:sz w:val="28"/>
          <w:szCs w:val="28"/>
        </w:rPr>
        <w:t xml:space="preserve">) обеспечить опубликование и размещение настоящего постановления на официальном сайте администрации </w:t>
      </w:r>
      <w:r w:rsidR="00B702D2">
        <w:rPr>
          <w:rFonts w:ascii="Times New Roman" w:hAnsi="Times New Roman" w:cs="Times New Roman"/>
          <w:sz w:val="28"/>
          <w:szCs w:val="28"/>
        </w:rPr>
        <w:t xml:space="preserve">Пролетарского </w:t>
      </w:r>
      <w:r w:rsidRPr="004B2F5B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 в информационно-телекоммуникационной сети «Интернет».</w:t>
      </w:r>
    </w:p>
    <w:p w:rsidR="004B2F5B" w:rsidRPr="004B2F5B" w:rsidRDefault="00C1339F" w:rsidP="004B2F5B">
      <w:pPr>
        <w:pStyle w:val="a3"/>
        <w:ind w:firstLine="709"/>
        <w:rPr>
          <w:szCs w:val="28"/>
        </w:rPr>
      </w:pPr>
      <w:r>
        <w:rPr>
          <w:color w:val="000000"/>
          <w:szCs w:val="28"/>
        </w:rPr>
        <w:t>3</w:t>
      </w:r>
      <w:r w:rsidR="004B2F5B" w:rsidRPr="004B2F5B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4B2F5B" w:rsidRPr="004B2F5B">
        <w:rPr>
          <w:szCs w:val="28"/>
        </w:rPr>
        <w:t xml:space="preserve">Постановление вступает в силу после его официального  опубликования. </w:t>
      </w:r>
    </w:p>
    <w:p w:rsidR="004B2F5B" w:rsidRPr="004B2F5B" w:rsidRDefault="004B2F5B" w:rsidP="004B2F5B">
      <w:pPr>
        <w:pStyle w:val="a3"/>
        <w:ind w:firstLine="709"/>
        <w:rPr>
          <w:szCs w:val="28"/>
        </w:rPr>
      </w:pP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B702D2" w:rsidP="004B2F5B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Глава</w:t>
      </w:r>
    </w:p>
    <w:p w:rsidR="004B2F5B" w:rsidRPr="004B2F5B" w:rsidRDefault="00B702D2" w:rsidP="004B2F5B">
      <w:pPr>
        <w:pStyle w:val="3"/>
        <w:jc w:val="left"/>
        <w:rPr>
          <w:u w:val="none"/>
        </w:rPr>
      </w:pPr>
      <w:r>
        <w:rPr>
          <w:bCs/>
          <w:u w:val="none"/>
        </w:rPr>
        <w:t xml:space="preserve">Пролетарского </w:t>
      </w:r>
      <w:r w:rsidR="004B2F5B" w:rsidRPr="004B2F5B">
        <w:rPr>
          <w:bCs/>
          <w:u w:val="none"/>
        </w:rPr>
        <w:t>сельского поселения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 w:rsidR="00B702D2">
        <w:rPr>
          <w:rFonts w:ascii="Times New Roman" w:hAnsi="Times New Roman" w:cs="Times New Roman"/>
          <w:sz w:val="28"/>
          <w:szCs w:val="28"/>
        </w:rPr>
        <w:t xml:space="preserve">                     Т.Г. </w:t>
      </w:r>
      <w:proofErr w:type="spellStart"/>
      <w:r w:rsidR="00B702D2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="00B702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Default="004B2F5B" w:rsidP="004B2F5B">
      <w:pPr>
        <w:spacing w:after="0"/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741496" w:rsidRDefault="00741496"/>
    <w:sectPr w:rsidR="00741496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2F5B"/>
    <w:rsid w:val="000F2891"/>
    <w:rsid w:val="00216E14"/>
    <w:rsid w:val="004B2F5B"/>
    <w:rsid w:val="00741496"/>
    <w:rsid w:val="00B33993"/>
    <w:rsid w:val="00B702D2"/>
    <w:rsid w:val="00C1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91"/>
  </w:style>
  <w:style w:type="paragraph" w:styleId="3">
    <w:name w:val="heading 3"/>
    <w:basedOn w:val="a"/>
    <w:next w:val="a"/>
    <w:link w:val="30"/>
    <w:qFormat/>
    <w:rsid w:val="004B2F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F5B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a4"/>
    <w:semiHidden/>
    <w:rsid w:val="004B2F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B2F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User</cp:lastModifiedBy>
  <cp:revision>5</cp:revision>
  <dcterms:created xsi:type="dcterms:W3CDTF">2024-04-02T16:00:00Z</dcterms:created>
  <dcterms:modified xsi:type="dcterms:W3CDTF">2024-04-03T10:35:00Z</dcterms:modified>
</cp:coreProperties>
</file>