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49" w:rsidRDefault="00E47D49" w:rsidP="00E47D49">
      <w:pPr>
        <w:jc w:val="center"/>
        <w:rPr>
          <w:b/>
          <w:sz w:val="36"/>
          <w:szCs w:val="36"/>
        </w:rPr>
      </w:pPr>
      <w:r w:rsidRPr="00E47D4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;mso-wrap-style:square" filled="t" fillcolor="black">
            <v:imagedata r:id="rId7" o:title="Герб"/>
          </v:shape>
        </w:pict>
      </w:r>
    </w:p>
    <w:p w:rsidR="00E47D49" w:rsidRDefault="00E47D49" w:rsidP="00E47D4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E47D49" w:rsidRDefault="00E47D49" w:rsidP="00E47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E47D49" w:rsidRDefault="00E47D49" w:rsidP="00E47D49">
      <w:pPr>
        <w:jc w:val="center"/>
        <w:rPr>
          <w:b/>
          <w:sz w:val="28"/>
          <w:szCs w:val="28"/>
        </w:rPr>
      </w:pPr>
    </w:p>
    <w:p w:rsidR="00E47D49" w:rsidRDefault="00E47D49" w:rsidP="00E47D49">
      <w:pPr>
        <w:jc w:val="center"/>
        <w:rPr>
          <w:b/>
          <w:sz w:val="28"/>
          <w:szCs w:val="28"/>
        </w:rPr>
      </w:pPr>
    </w:p>
    <w:p w:rsidR="00E47D49" w:rsidRDefault="00E47D49" w:rsidP="00E47D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7D49" w:rsidRDefault="00E47D49" w:rsidP="00E47D49">
      <w:pPr>
        <w:jc w:val="center"/>
        <w:rPr>
          <w:b/>
          <w:sz w:val="28"/>
          <w:szCs w:val="28"/>
        </w:rPr>
      </w:pPr>
    </w:p>
    <w:p w:rsidR="00E47D49" w:rsidRDefault="00E47D49" w:rsidP="00E47D49">
      <w:pPr>
        <w:jc w:val="both"/>
        <w:rPr>
          <w:b/>
        </w:rPr>
      </w:pPr>
      <w:r w:rsidRPr="00F80C03">
        <w:rPr>
          <w:b/>
        </w:rPr>
        <w:t xml:space="preserve">от </w:t>
      </w:r>
      <w:r>
        <w:rPr>
          <w:b/>
        </w:rPr>
        <w:t>00.00.2019</w:t>
      </w:r>
      <w:r w:rsidRPr="00F80C03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</w:t>
      </w:r>
      <w:r w:rsidRPr="00F80C03">
        <w:rPr>
          <w:b/>
        </w:rPr>
        <w:t xml:space="preserve">     </w:t>
      </w:r>
      <w:r>
        <w:rPr>
          <w:b/>
        </w:rPr>
        <w:t xml:space="preserve"> </w:t>
      </w:r>
      <w:r w:rsidRPr="00F80C03">
        <w:rPr>
          <w:b/>
        </w:rPr>
        <w:t>№</w:t>
      </w:r>
      <w:r>
        <w:rPr>
          <w:b/>
        </w:rPr>
        <w:t xml:space="preserve"> 000                               </w:t>
      </w:r>
    </w:p>
    <w:p w:rsidR="00E47D49" w:rsidRDefault="00E47D49" w:rsidP="00E47D49">
      <w:pPr>
        <w:jc w:val="center"/>
      </w:pPr>
      <w:r>
        <w:t>х. Бабиче-Кореновский</w:t>
      </w:r>
    </w:p>
    <w:p w:rsidR="009628EF" w:rsidRDefault="009628EF" w:rsidP="009628EF">
      <w:pPr>
        <w:jc w:val="center"/>
      </w:pPr>
    </w:p>
    <w:p w:rsidR="00B256D2" w:rsidRDefault="00B256D2" w:rsidP="009628EF">
      <w:pPr>
        <w:jc w:val="center"/>
      </w:pPr>
    </w:p>
    <w:p w:rsidR="00114BFA" w:rsidRPr="00F4652E" w:rsidRDefault="00C559D0" w:rsidP="00376F84">
      <w:pPr>
        <w:pStyle w:val="21"/>
        <w:keepNext/>
        <w:keepLines/>
        <w:shd w:val="clear" w:color="auto" w:fill="auto"/>
        <w:spacing w:before="0" w:after="244" w:line="326" w:lineRule="exact"/>
        <w:ind w:right="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 </w:t>
      </w:r>
      <w:r w:rsidR="00376F84">
        <w:rPr>
          <w:b/>
          <w:sz w:val="28"/>
          <w:szCs w:val="28"/>
          <w:lang w:val="ru-RU"/>
        </w:rPr>
        <w:t>установлении объема сведений  об объектах  учета Реестра  муницип</w:t>
      </w:r>
      <w:r w:rsidR="00611DFC">
        <w:rPr>
          <w:b/>
          <w:sz w:val="28"/>
          <w:szCs w:val="28"/>
          <w:lang w:val="ru-RU"/>
        </w:rPr>
        <w:t xml:space="preserve">ального имущества </w:t>
      </w:r>
      <w:r w:rsidR="00E47D49">
        <w:rPr>
          <w:b/>
          <w:sz w:val="28"/>
          <w:szCs w:val="28"/>
          <w:lang w:val="ru-RU"/>
        </w:rPr>
        <w:t>Пролетарского</w:t>
      </w:r>
      <w:r w:rsidR="00376F84">
        <w:rPr>
          <w:b/>
          <w:sz w:val="28"/>
          <w:szCs w:val="28"/>
          <w:lang w:val="ru-RU"/>
        </w:rPr>
        <w:t xml:space="preserve"> сельского поселения,  подлежащих опубликованию в информационно –  телекоммуникационной сети  «Интернет»</w:t>
      </w:r>
    </w:p>
    <w:p w:rsidR="00376F84" w:rsidRPr="004A5F2A" w:rsidRDefault="0040397B" w:rsidP="00376F84">
      <w:pPr>
        <w:pStyle w:val="a4"/>
        <w:shd w:val="clear" w:color="auto" w:fill="auto"/>
        <w:tabs>
          <w:tab w:val="left" w:pos="567"/>
        </w:tabs>
        <w:spacing w:before="0"/>
        <w:ind w:left="100" w:right="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376F84">
        <w:rPr>
          <w:sz w:val="28"/>
          <w:szCs w:val="28"/>
          <w:lang w:val="ru-RU"/>
        </w:rPr>
        <w:t xml:space="preserve"> </w:t>
      </w:r>
      <w:r w:rsidR="005F2A3E">
        <w:rPr>
          <w:sz w:val="28"/>
          <w:szCs w:val="28"/>
          <w:lang w:val="ru-RU"/>
        </w:rPr>
        <w:t xml:space="preserve">  </w:t>
      </w:r>
      <w:r w:rsidR="004F5B72">
        <w:rPr>
          <w:sz w:val="28"/>
          <w:szCs w:val="28"/>
          <w:lang w:val="ru-RU"/>
        </w:rPr>
        <w:t xml:space="preserve">В соответствии  с подпунктом </w:t>
      </w:r>
      <w:r w:rsidR="00376F84">
        <w:rPr>
          <w:sz w:val="28"/>
          <w:szCs w:val="28"/>
          <w:lang w:val="ru-RU"/>
        </w:rPr>
        <w:t>«г»</w:t>
      </w:r>
      <w:r w:rsidR="004F5B72">
        <w:rPr>
          <w:sz w:val="28"/>
          <w:szCs w:val="28"/>
          <w:lang w:val="ru-RU"/>
        </w:rPr>
        <w:t xml:space="preserve"> пункта </w:t>
      </w:r>
      <w:r w:rsidR="00376F84">
        <w:rPr>
          <w:sz w:val="28"/>
          <w:szCs w:val="28"/>
          <w:lang w:val="ru-RU"/>
        </w:rPr>
        <w:t xml:space="preserve">2 </w:t>
      </w:r>
      <w:r w:rsidR="004F5B72">
        <w:rPr>
          <w:sz w:val="28"/>
          <w:szCs w:val="28"/>
          <w:lang w:val="ru-RU"/>
        </w:rPr>
        <w:t xml:space="preserve">  </w:t>
      </w:r>
      <w:r w:rsidR="00376F84">
        <w:rPr>
          <w:sz w:val="28"/>
          <w:szCs w:val="28"/>
          <w:lang w:val="ru-RU"/>
        </w:rPr>
        <w:t xml:space="preserve">перечня  поручений Президента Российской Федерации от 15 мая 2018 года № Пр-817ГС, руководствуясь  приказом Министерства экономического развития Российской Федерации от 30 августа 2011 года №424 «Об утверждении Порядка ведения  органами местного самоуправления  реестров муниципального имущества»   </w:t>
      </w:r>
      <w:r w:rsidR="00B256D2">
        <w:rPr>
          <w:sz w:val="28"/>
          <w:szCs w:val="28"/>
        </w:rPr>
        <w:t xml:space="preserve">администрация  </w:t>
      </w:r>
      <w:r w:rsidR="00E47D49">
        <w:rPr>
          <w:sz w:val="28"/>
          <w:szCs w:val="28"/>
        </w:rPr>
        <w:t>Пролетарского</w:t>
      </w:r>
      <w:r w:rsidR="00376F84">
        <w:rPr>
          <w:sz w:val="28"/>
          <w:szCs w:val="28"/>
        </w:rPr>
        <w:t xml:space="preserve"> сельского поселения  </w:t>
      </w:r>
      <w:r w:rsidR="00376F84">
        <w:rPr>
          <w:rStyle w:val="3pt"/>
          <w:sz w:val="28"/>
          <w:szCs w:val="28"/>
        </w:rPr>
        <w:t>постановляет</w:t>
      </w:r>
      <w:r w:rsidR="00376F84" w:rsidRPr="004A5F2A">
        <w:rPr>
          <w:rStyle w:val="3pt"/>
          <w:sz w:val="28"/>
          <w:szCs w:val="28"/>
        </w:rPr>
        <w:t>:</w:t>
      </w:r>
    </w:p>
    <w:p w:rsidR="00376F84" w:rsidRDefault="0040397B" w:rsidP="00376F84">
      <w:pPr>
        <w:pStyle w:val="21"/>
        <w:keepNext/>
        <w:keepLines/>
        <w:shd w:val="clear" w:color="auto" w:fill="auto"/>
        <w:spacing w:before="0" w:after="0" w:line="240" w:lineRule="auto"/>
        <w:ind w:right="62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376F84">
        <w:rPr>
          <w:sz w:val="28"/>
          <w:szCs w:val="28"/>
          <w:lang w:val="ru-RU"/>
        </w:rPr>
        <w:t xml:space="preserve">          </w:t>
      </w:r>
      <w:r w:rsidR="005F2A3E">
        <w:rPr>
          <w:sz w:val="28"/>
          <w:szCs w:val="28"/>
          <w:lang w:val="ru-RU"/>
        </w:rPr>
        <w:t xml:space="preserve"> </w:t>
      </w:r>
      <w:r w:rsidR="00233B93" w:rsidRPr="00376F84">
        <w:rPr>
          <w:sz w:val="28"/>
          <w:szCs w:val="28"/>
        </w:rPr>
        <w:t>1.</w:t>
      </w:r>
      <w:r w:rsidR="00E47D49">
        <w:rPr>
          <w:sz w:val="28"/>
          <w:szCs w:val="28"/>
          <w:lang w:val="ru-RU"/>
        </w:rPr>
        <w:t xml:space="preserve"> </w:t>
      </w:r>
      <w:r w:rsidR="00376F84" w:rsidRPr="00376F84">
        <w:rPr>
          <w:sz w:val="28"/>
          <w:szCs w:val="28"/>
          <w:lang w:val="ru-RU"/>
        </w:rPr>
        <w:t>Установить объем сведений  об объектах  учета Реестра  муниц</w:t>
      </w:r>
      <w:r w:rsidR="00B256D2">
        <w:rPr>
          <w:sz w:val="28"/>
          <w:szCs w:val="28"/>
          <w:lang w:val="ru-RU"/>
        </w:rPr>
        <w:t xml:space="preserve">ипального имущества </w:t>
      </w:r>
      <w:r w:rsidR="00E47D49">
        <w:rPr>
          <w:sz w:val="28"/>
          <w:szCs w:val="28"/>
          <w:lang w:val="ru-RU"/>
        </w:rPr>
        <w:t>Пролетарского</w:t>
      </w:r>
      <w:r w:rsidR="00376F84" w:rsidRPr="00376F84">
        <w:rPr>
          <w:sz w:val="28"/>
          <w:szCs w:val="28"/>
          <w:lang w:val="ru-RU"/>
        </w:rPr>
        <w:t xml:space="preserve"> сельского поселения</w:t>
      </w:r>
      <w:r w:rsidR="005F2A3E">
        <w:rPr>
          <w:sz w:val="28"/>
          <w:szCs w:val="28"/>
          <w:lang w:val="ru-RU"/>
        </w:rPr>
        <w:t xml:space="preserve"> Кореновского района</w:t>
      </w:r>
      <w:r w:rsidR="00376F84" w:rsidRPr="00376F84">
        <w:rPr>
          <w:sz w:val="28"/>
          <w:szCs w:val="28"/>
          <w:lang w:val="ru-RU"/>
        </w:rPr>
        <w:t>,  подлежащих опубликованию в информационно –  телекоммуникационной сети  «Интернет»</w:t>
      </w:r>
      <w:r w:rsidR="00376F84">
        <w:rPr>
          <w:sz w:val="28"/>
          <w:szCs w:val="28"/>
          <w:lang w:val="ru-RU"/>
        </w:rPr>
        <w:t xml:space="preserve"> (далее – сведения), согласно приложению к настоящему постановлению.  </w:t>
      </w:r>
      <w:r w:rsidR="004830E8">
        <w:rPr>
          <w:rFonts w:eastAsia="SimSun"/>
          <w:color w:val="000000"/>
          <w:sz w:val="28"/>
          <w:szCs w:val="28"/>
          <w:lang w:val="ru-RU" w:eastAsia="zh-CN"/>
        </w:rPr>
        <w:t xml:space="preserve">         </w:t>
      </w:r>
    </w:p>
    <w:p w:rsidR="0049790B" w:rsidRDefault="00376F84" w:rsidP="00376F84">
      <w:pPr>
        <w:pStyle w:val="21"/>
        <w:keepNext/>
        <w:keepLines/>
        <w:shd w:val="clear" w:color="auto" w:fill="auto"/>
        <w:spacing w:before="0" w:after="0" w:line="240" w:lineRule="auto"/>
        <w:ind w:right="62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rFonts w:eastAsia="SimSun"/>
          <w:color w:val="000000"/>
          <w:sz w:val="28"/>
          <w:szCs w:val="28"/>
          <w:lang w:val="ru-RU" w:eastAsia="zh-CN"/>
        </w:rPr>
        <w:t xml:space="preserve">         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  </w:t>
      </w:r>
      <w:r w:rsidR="004830E8">
        <w:rPr>
          <w:rFonts w:eastAsia="SimSun"/>
          <w:color w:val="000000"/>
          <w:sz w:val="28"/>
          <w:szCs w:val="28"/>
          <w:lang w:val="ru-RU" w:eastAsia="zh-CN"/>
        </w:rPr>
        <w:t>2.</w:t>
      </w:r>
      <w:r w:rsidR="00E47D49"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49790B">
        <w:rPr>
          <w:rFonts w:eastAsia="SimSun"/>
          <w:color w:val="000000"/>
          <w:sz w:val="28"/>
          <w:szCs w:val="28"/>
          <w:lang w:val="ru-RU" w:eastAsia="zh-CN"/>
        </w:rPr>
        <w:t>Установить</w:t>
      </w:r>
      <w:r>
        <w:rPr>
          <w:rFonts w:eastAsia="SimSun"/>
          <w:color w:val="000000"/>
          <w:sz w:val="28"/>
          <w:szCs w:val="28"/>
          <w:lang w:val="ru-RU" w:eastAsia="zh-CN"/>
        </w:rPr>
        <w:t>, что сведения, указанные в пункте 1 настоящего постановления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, подлежат опубликованию  на официальном сайте </w:t>
      </w:r>
      <w:r w:rsidR="00B256D2">
        <w:rPr>
          <w:rFonts w:eastAsia="SimSun"/>
          <w:color w:val="000000"/>
          <w:sz w:val="28"/>
          <w:szCs w:val="28"/>
          <w:lang w:val="ru-RU" w:eastAsia="zh-CN"/>
        </w:rPr>
        <w:t xml:space="preserve"> администрации </w:t>
      </w:r>
      <w:r w:rsidR="00E47D49">
        <w:rPr>
          <w:rFonts w:eastAsia="SimSun"/>
          <w:color w:val="000000"/>
          <w:sz w:val="28"/>
          <w:szCs w:val="28"/>
          <w:lang w:val="ru-RU" w:eastAsia="zh-CN"/>
        </w:rPr>
        <w:t>Пролетарского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  сельского поселения </w:t>
      </w:r>
      <w:r w:rsidR="005F2A3E">
        <w:rPr>
          <w:sz w:val="28"/>
          <w:szCs w:val="28"/>
          <w:lang w:val="ru-RU"/>
        </w:rPr>
        <w:t xml:space="preserve">Кореновского района в сети Интернет. </w:t>
      </w:r>
    </w:p>
    <w:p w:rsidR="00233B93" w:rsidRPr="00050935" w:rsidRDefault="00232658" w:rsidP="00376F84">
      <w:pPr>
        <w:pStyle w:val="a4"/>
        <w:shd w:val="clear" w:color="auto" w:fill="auto"/>
        <w:tabs>
          <w:tab w:val="left" w:pos="1271"/>
        </w:tabs>
        <w:spacing w:before="0"/>
        <w:ind w:right="60"/>
        <w:rPr>
          <w:sz w:val="28"/>
          <w:szCs w:val="28"/>
          <w:lang w:val="ru-RU"/>
        </w:rPr>
      </w:pPr>
      <w:r>
        <w:rPr>
          <w:rFonts w:eastAsia="SimSun"/>
          <w:color w:val="000000"/>
          <w:sz w:val="28"/>
          <w:szCs w:val="28"/>
          <w:lang w:val="ru-RU" w:eastAsia="zh-CN"/>
        </w:rPr>
        <w:t xml:space="preserve"> </w:t>
      </w:r>
      <w:r w:rsidR="0040397B" w:rsidRPr="0040397B">
        <w:rPr>
          <w:sz w:val="28"/>
          <w:szCs w:val="28"/>
          <w:lang w:val="ru-RU"/>
        </w:rPr>
        <w:t xml:space="preserve">      </w:t>
      </w:r>
      <w:r w:rsidR="004A04A4">
        <w:rPr>
          <w:sz w:val="28"/>
          <w:szCs w:val="28"/>
          <w:lang w:val="ru-RU"/>
        </w:rPr>
        <w:t xml:space="preserve">   </w:t>
      </w:r>
      <w:r w:rsidR="0040397B" w:rsidRPr="004039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="00233B93" w:rsidRPr="0040397B">
        <w:rPr>
          <w:sz w:val="28"/>
          <w:szCs w:val="28"/>
        </w:rPr>
        <w:t>.</w:t>
      </w:r>
      <w:r w:rsidR="00E47D49">
        <w:rPr>
          <w:sz w:val="28"/>
          <w:szCs w:val="28"/>
          <w:lang w:val="ru-RU"/>
        </w:rPr>
        <w:t xml:space="preserve"> </w:t>
      </w:r>
      <w:r w:rsidR="005F2A3E">
        <w:rPr>
          <w:sz w:val="28"/>
          <w:szCs w:val="28"/>
          <w:lang w:val="ru-RU"/>
        </w:rPr>
        <w:t xml:space="preserve">Установить периодичность  актуализации сведений, 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>указанных в пункте 1 настоящего постановления – ежеквартально, до 30 числа месяца, следующего за отчетным кварталом, по итогам отчетного года -  до 1 апреля текущего года.</w:t>
      </w:r>
    </w:p>
    <w:p w:rsidR="004830E8" w:rsidRDefault="0040397B" w:rsidP="0040397B">
      <w:pPr>
        <w:pStyle w:val="a4"/>
        <w:shd w:val="clear" w:color="auto" w:fill="auto"/>
        <w:tabs>
          <w:tab w:val="left" w:pos="1198"/>
        </w:tabs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4A04A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4830E8">
        <w:rPr>
          <w:sz w:val="28"/>
          <w:szCs w:val="28"/>
          <w:lang w:val="ru-RU"/>
        </w:rPr>
        <w:t>4</w:t>
      </w:r>
      <w:r w:rsidR="00233B93" w:rsidRPr="0040397B">
        <w:rPr>
          <w:sz w:val="28"/>
          <w:szCs w:val="28"/>
        </w:rPr>
        <w:t>.</w:t>
      </w:r>
      <w:r w:rsidR="004830E8" w:rsidRPr="004830E8">
        <w:rPr>
          <w:sz w:val="28"/>
          <w:szCs w:val="28"/>
          <w:lang w:val="ru-RU"/>
        </w:rPr>
        <w:t xml:space="preserve"> </w:t>
      </w:r>
      <w:r w:rsidR="00E47D49">
        <w:rPr>
          <w:sz w:val="28"/>
          <w:szCs w:val="28"/>
          <w:lang w:val="ru-RU"/>
        </w:rPr>
        <w:t>С</w:t>
      </w:r>
      <w:r w:rsidR="004830E8">
        <w:rPr>
          <w:sz w:val="28"/>
          <w:szCs w:val="28"/>
          <w:lang w:val="ru-RU"/>
        </w:rPr>
        <w:t xml:space="preserve">пециалисту </w:t>
      </w:r>
      <w:r w:rsidR="00E47D49">
        <w:rPr>
          <w:sz w:val="28"/>
          <w:szCs w:val="28"/>
          <w:lang w:val="ru-RU"/>
        </w:rPr>
        <w:t xml:space="preserve">1 категории </w:t>
      </w:r>
      <w:r w:rsidR="004830E8">
        <w:rPr>
          <w:sz w:val="28"/>
          <w:szCs w:val="28"/>
          <w:lang w:val="ru-RU"/>
        </w:rPr>
        <w:t>общего о</w:t>
      </w:r>
      <w:r w:rsidR="00611DFC">
        <w:rPr>
          <w:sz w:val="28"/>
          <w:szCs w:val="28"/>
          <w:lang w:val="ru-RU"/>
        </w:rPr>
        <w:t xml:space="preserve">тдела администрации </w:t>
      </w:r>
      <w:r w:rsidR="00E47D49">
        <w:rPr>
          <w:sz w:val="28"/>
          <w:szCs w:val="28"/>
          <w:lang w:val="ru-RU"/>
        </w:rPr>
        <w:t>Пролетарского</w:t>
      </w:r>
      <w:r w:rsidR="004830E8">
        <w:rPr>
          <w:sz w:val="28"/>
          <w:szCs w:val="28"/>
          <w:lang w:val="ru-RU"/>
        </w:rPr>
        <w:t xml:space="preserve"> сельского поселен</w:t>
      </w:r>
      <w:r w:rsidR="00B256D2">
        <w:rPr>
          <w:sz w:val="28"/>
          <w:szCs w:val="28"/>
          <w:lang w:val="ru-RU"/>
        </w:rPr>
        <w:t>ия  Кореновского района (</w:t>
      </w:r>
      <w:proofErr w:type="spellStart"/>
      <w:r w:rsidR="00E47D49">
        <w:rPr>
          <w:sz w:val="28"/>
          <w:szCs w:val="28"/>
          <w:lang w:val="ru-RU"/>
        </w:rPr>
        <w:t>Качан</w:t>
      </w:r>
      <w:proofErr w:type="spellEnd"/>
      <w:r w:rsidR="004830E8">
        <w:rPr>
          <w:sz w:val="28"/>
          <w:szCs w:val="28"/>
          <w:lang w:val="ru-RU"/>
        </w:rPr>
        <w:t xml:space="preserve">) </w:t>
      </w:r>
      <w:r w:rsidR="005F2A3E">
        <w:rPr>
          <w:sz w:val="28"/>
          <w:szCs w:val="28"/>
          <w:lang w:val="ru-RU"/>
        </w:rPr>
        <w:t xml:space="preserve">обеспечить формирование и опубликование сведений, 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>указанных в пункте 1 настоящего постановления на   официальном с</w:t>
      </w:r>
      <w:r w:rsidR="00B256D2">
        <w:rPr>
          <w:rFonts w:eastAsia="SimSun"/>
          <w:color w:val="000000"/>
          <w:sz w:val="28"/>
          <w:szCs w:val="28"/>
          <w:lang w:val="ru-RU" w:eastAsia="zh-CN"/>
        </w:rPr>
        <w:t xml:space="preserve">айте  администрации </w:t>
      </w:r>
      <w:r w:rsidR="00E47D49">
        <w:rPr>
          <w:rFonts w:eastAsia="SimSun"/>
          <w:color w:val="000000"/>
          <w:sz w:val="28"/>
          <w:szCs w:val="28"/>
          <w:lang w:val="ru-RU" w:eastAsia="zh-CN"/>
        </w:rPr>
        <w:t>Пролетарского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  сельского поселения </w:t>
      </w:r>
      <w:r w:rsidR="005F2A3E">
        <w:rPr>
          <w:sz w:val="28"/>
          <w:szCs w:val="28"/>
          <w:lang w:val="ru-RU"/>
        </w:rPr>
        <w:t>Кореновского района в сети Интернет в сроки, установленные  в пункте 3 настоящего постановления.</w:t>
      </w:r>
    </w:p>
    <w:p w:rsidR="005F2A3E" w:rsidRDefault="004830E8" w:rsidP="005F2A3E">
      <w:pPr>
        <w:pStyle w:val="21"/>
        <w:keepNext/>
        <w:keepLines/>
        <w:shd w:val="clear" w:color="auto" w:fill="auto"/>
        <w:spacing w:before="0" w:after="0" w:line="240" w:lineRule="auto"/>
        <w:ind w:right="62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lastRenderedPageBreak/>
        <w:t xml:space="preserve">            5.</w:t>
      </w:r>
      <w:r w:rsidR="00E47D49">
        <w:rPr>
          <w:sz w:val="28"/>
          <w:szCs w:val="28"/>
          <w:lang w:val="ru-RU"/>
        </w:rPr>
        <w:t xml:space="preserve"> </w:t>
      </w:r>
      <w:r w:rsidR="005F2A3E">
        <w:rPr>
          <w:sz w:val="28"/>
          <w:szCs w:val="28"/>
          <w:lang w:val="ru-RU"/>
        </w:rPr>
        <w:t xml:space="preserve">Общему отделу администрации </w:t>
      </w:r>
      <w:r w:rsidR="00E47D49">
        <w:rPr>
          <w:rFonts w:eastAsia="SimSun"/>
          <w:color w:val="000000"/>
          <w:sz w:val="28"/>
          <w:szCs w:val="28"/>
          <w:lang w:val="ru-RU" w:eastAsia="zh-CN"/>
        </w:rPr>
        <w:t>Пролетарского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  сельского поселения </w:t>
      </w:r>
      <w:r w:rsidR="005F2A3E">
        <w:rPr>
          <w:sz w:val="28"/>
          <w:szCs w:val="28"/>
          <w:lang w:val="ru-RU"/>
        </w:rPr>
        <w:t>Коре</w:t>
      </w:r>
      <w:r w:rsidR="00B256D2">
        <w:rPr>
          <w:sz w:val="28"/>
          <w:szCs w:val="28"/>
          <w:lang w:val="ru-RU"/>
        </w:rPr>
        <w:t>новского района (</w:t>
      </w:r>
      <w:r w:rsidR="00E47D49">
        <w:rPr>
          <w:sz w:val="28"/>
          <w:szCs w:val="28"/>
          <w:lang w:val="ru-RU"/>
        </w:rPr>
        <w:t>Федоренко</w:t>
      </w:r>
      <w:r w:rsidR="00FE2D5F">
        <w:rPr>
          <w:sz w:val="28"/>
          <w:szCs w:val="28"/>
          <w:lang w:val="ru-RU"/>
        </w:rPr>
        <w:t xml:space="preserve">) опубликовать </w:t>
      </w:r>
      <w:r w:rsidR="005F2A3E">
        <w:rPr>
          <w:sz w:val="28"/>
          <w:szCs w:val="28"/>
          <w:lang w:val="ru-RU"/>
        </w:rPr>
        <w:t xml:space="preserve"> настоящее постановление </w:t>
      </w:r>
      <w:r w:rsidR="00FE2D5F">
        <w:rPr>
          <w:sz w:val="28"/>
          <w:szCs w:val="28"/>
          <w:lang w:val="ru-RU"/>
        </w:rPr>
        <w:t xml:space="preserve"> и разместить 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>на официальном с</w:t>
      </w:r>
      <w:r w:rsidR="00611DFC">
        <w:rPr>
          <w:rFonts w:eastAsia="SimSun"/>
          <w:color w:val="000000"/>
          <w:sz w:val="28"/>
          <w:szCs w:val="28"/>
          <w:lang w:val="ru-RU" w:eastAsia="zh-CN"/>
        </w:rPr>
        <w:t xml:space="preserve">айте  администрации </w:t>
      </w:r>
      <w:r w:rsidR="00E47D49">
        <w:rPr>
          <w:rFonts w:eastAsia="SimSun"/>
          <w:color w:val="000000"/>
          <w:sz w:val="28"/>
          <w:szCs w:val="28"/>
          <w:lang w:val="ru-RU" w:eastAsia="zh-CN"/>
        </w:rPr>
        <w:t>Пролетарского</w:t>
      </w:r>
      <w:r w:rsidR="005F2A3E">
        <w:rPr>
          <w:rFonts w:eastAsia="SimSun"/>
          <w:color w:val="000000"/>
          <w:sz w:val="28"/>
          <w:szCs w:val="28"/>
          <w:lang w:val="ru-RU" w:eastAsia="zh-CN"/>
        </w:rPr>
        <w:t xml:space="preserve">  сельского поселения </w:t>
      </w:r>
      <w:r w:rsidR="005F2A3E">
        <w:rPr>
          <w:sz w:val="28"/>
          <w:szCs w:val="28"/>
          <w:lang w:val="ru-RU"/>
        </w:rPr>
        <w:t xml:space="preserve">Кореновского района в сети Интернет. </w:t>
      </w:r>
    </w:p>
    <w:p w:rsidR="004830E8" w:rsidRDefault="005F2A3E" w:rsidP="0040397B">
      <w:pPr>
        <w:pStyle w:val="a4"/>
        <w:shd w:val="clear" w:color="auto" w:fill="auto"/>
        <w:tabs>
          <w:tab w:val="left" w:pos="1198"/>
        </w:tabs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6.</w:t>
      </w:r>
      <w:r w:rsidR="00E47D49">
        <w:rPr>
          <w:sz w:val="28"/>
          <w:szCs w:val="28"/>
          <w:lang w:val="ru-RU"/>
        </w:rPr>
        <w:t xml:space="preserve"> </w:t>
      </w:r>
      <w:proofErr w:type="gramStart"/>
      <w:r w:rsidR="004830E8">
        <w:rPr>
          <w:sz w:val="28"/>
          <w:szCs w:val="28"/>
          <w:lang w:val="ru-RU"/>
        </w:rPr>
        <w:t>Контроль за</w:t>
      </w:r>
      <w:proofErr w:type="gramEnd"/>
      <w:r w:rsidR="004830E8">
        <w:rPr>
          <w:sz w:val="28"/>
          <w:szCs w:val="28"/>
          <w:lang w:val="ru-RU"/>
        </w:rPr>
        <w:t xml:space="preserve"> выполнением настоящего постановления </w:t>
      </w:r>
      <w:r w:rsidR="003551C9">
        <w:rPr>
          <w:sz w:val="28"/>
          <w:szCs w:val="28"/>
          <w:lang w:val="ru-RU"/>
        </w:rPr>
        <w:t xml:space="preserve"> оставляю за собой.</w:t>
      </w:r>
    </w:p>
    <w:p w:rsidR="00717278" w:rsidRPr="004830E8" w:rsidRDefault="00717278" w:rsidP="0040397B">
      <w:pPr>
        <w:pStyle w:val="a4"/>
        <w:shd w:val="clear" w:color="auto" w:fill="auto"/>
        <w:tabs>
          <w:tab w:val="left" w:pos="1198"/>
        </w:tabs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7. Постановление вступает в силу со дня его </w:t>
      </w:r>
      <w:r w:rsidR="00FE2D5F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233B93" w:rsidRPr="004A04A4" w:rsidRDefault="003551C9" w:rsidP="005F2A3E">
      <w:pPr>
        <w:pStyle w:val="a4"/>
        <w:shd w:val="clear" w:color="auto" w:fill="auto"/>
        <w:tabs>
          <w:tab w:val="left" w:pos="1198"/>
        </w:tabs>
        <w:spacing w:before="0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5F2A3E">
        <w:rPr>
          <w:sz w:val="28"/>
          <w:szCs w:val="28"/>
          <w:lang w:val="ru-RU"/>
        </w:rPr>
        <w:t xml:space="preserve"> </w:t>
      </w:r>
    </w:p>
    <w:p w:rsidR="0040397B" w:rsidRDefault="0040397B" w:rsidP="00233B93">
      <w:pPr>
        <w:pStyle w:val="a4"/>
        <w:shd w:val="clear" w:color="auto" w:fill="auto"/>
        <w:tabs>
          <w:tab w:val="left" w:pos="1198"/>
        </w:tabs>
        <w:spacing w:before="0"/>
        <w:ind w:left="100"/>
      </w:pPr>
    </w:p>
    <w:p w:rsidR="002E0B79" w:rsidRDefault="002E0B79" w:rsidP="00233B93">
      <w:pPr>
        <w:pStyle w:val="a4"/>
        <w:shd w:val="clear" w:color="auto" w:fill="auto"/>
        <w:tabs>
          <w:tab w:val="left" w:pos="1198"/>
        </w:tabs>
        <w:spacing w:before="0"/>
        <w:ind w:left="100"/>
      </w:pPr>
    </w:p>
    <w:p w:rsidR="009B0357" w:rsidRDefault="004A37B6" w:rsidP="00233B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04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3B93">
        <w:rPr>
          <w:sz w:val="28"/>
          <w:szCs w:val="28"/>
        </w:rPr>
        <w:t xml:space="preserve"> </w:t>
      </w:r>
    </w:p>
    <w:p w:rsidR="00233B93" w:rsidRDefault="00E47D49" w:rsidP="00233B9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233B93">
        <w:rPr>
          <w:sz w:val="28"/>
          <w:szCs w:val="28"/>
        </w:rPr>
        <w:t xml:space="preserve"> сельского поселения</w:t>
      </w:r>
    </w:p>
    <w:p w:rsidR="00233B93" w:rsidRDefault="00233B93" w:rsidP="002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</w:t>
      </w:r>
      <w:r w:rsidR="00E47D49">
        <w:rPr>
          <w:sz w:val="28"/>
          <w:szCs w:val="28"/>
        </w:rPr>
        <w:t xml:space="preserve">       М.И. </w:t>
      </w:r>
      <w:proofErr w:type="spellStart"/>
      <w:r w:rsidR="00E47D49">
        <w:rPr>
          <w:sz w:val="28"/>
          <w:szCs w:val="28"/>
        </w:rPr>
        <w:t>Шкарупелова</w:t>
      </w:r>
      <w:proofErr w:type="spellEnd"/>
    </w:p>
    <w:p w:rsidR="00233B93" w:rsidRDefault="00233B93" w:rsidP="00233B93">
      <w:pPr>
        <w:jc w:val="both"/>
        <w:rPr>
          <w:sz w:val="28"/>
          <w:szCs w:val="28"/>
        </w:rPr>
      </w:pPr>
    </w:p>
    <w:p w:rsidR="009628EF" w:rsidRDefault="009628EF" w:rsidP="00233B93">
      <w:pPr>
        <w:jc w:val="both"/>
        <w:rPr>
          <w:sz w:val="28"/>
          <w:szCs w:val="28"/>
        </w:rPr>
      </w:pPr>
    </w:p>
    <w:p w:rsidR="009628EF" w:rsidRDefault="009628EF" w:rsidP="00233B93">
      <w:pPr>
        <w:jc w:val="both"/>
        <w:rPr>
          <w:sz w:val="28"/>
          <w:szCs w:val="28"/>
        </w:rPr>
      </w:pPr>
    </w:p>
    <w:p w:rsidR="009628EF" w:rsidRDefault="009628EF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2E0B79" w:rsidRDefault="002E0B79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5F2A3E" w:rsidRDefault="005F2A3E" w:rsidP="00233B93">
      <w:pPr>
        <w:jc w:val="both"/>
        <w:rPr>
          <w:sz w:val="28"/>
          <w:szCs w:val="28"/>
        </w:rPr>
      </w:pPr>
    </w:p>
    <w:p w:rsidR="00E05A81" w:rsidRDefault="00E05A81" w:rsidP="009628EF">
      <w:pPr>
        <w:rPr>
          <w:sz w:val="28"/>
        </w:rPr>
      </w:pPr>
    </w:p>
    <w:p w:rsidR="005F2A3E" w:rsidRDefault="00385219" w:rsidP="00385219">
      <w:pPr>
        <w:ind w:left="5664"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F2562">
        <w:rPr>
          <w:sz w:val="28"/>
        </w:rPr>
        <w:t>ПРИЛОЖЕНИЕ</w:t>
      </w:r>
    </w:p>
    <w:p w:rsidR="00BF2562" w:rsidRDefault="00BF2562" w:rsidP="00385219">
      <w:pPr>
        <w:jc w:val="both"/>
        <w:rPr>
          <w:sz w:val="28"/>
        </w:rPr>
      </w:pPr>
    </w:p>
    <w:p w:rsidR="00BF2562" w:rsidRDefault="00385219" w:rsidP="0038521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BF2562">
        <w:rPr>
          <w:sz w:val="28"/>
        </w:rPr>
        <w:t>УТВЕРЖДЕН</w:t>
      </w:r>
    </w:p>
    <w:p w:rsidR="00BF2562" w:rsidRDefault="00385219" w:rsidP="0038521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BF2562">
        <w:rPr>
          <w:sz w:val="28"/>
        </w:rPr>
        <w:t>постановлением администрации</w:t>
      </w:r>
    </w:p>
    <w:p w:rsidR="00BF2562" w:rsidRDefault="00385219" w:rsidP="00385219">
      <w:pPr>
        <w:ind w:left="4956"/>
        <w:jc w:val="both"/>
        <w:rPr>
          <w:sz w:val="28"/>
        </w:rPr>
      </w:pPr>
      <w:r>
        <w:rPr>
          <w:sz w:val="28"/>
        </w:rPr>
        <w:t xml:space="preserve">       </w:t>
      </w:r>
      <w:r w:rsidR="00E47D49">
        <w:rPr>
          <w:sz w:val="28"/>
        </w:rPr>
        <w:t>Пролетарского</w:t>
      </w:r>
      <w:r w:rsidR="00BF2562">
        <w:rPr>
          <w:sz w:val="28"/>
        </w:rPr>
        <w:t xml:space="preserve"> сельского поселения </w:t>
      </w:r>
    </w:p>
    <w:p w:rsidR="00BF2562" w:rsidRDefault="00385219" w:rsidP="00385219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BF2562">
        <w:rPr>
          <w:sz w:val="28"/>
        </w:rPr>
        <w:t>Кореновского района</w:t>
      </w:r>
    </w:p>
    <w:p w:rsidR="00BF2562" w:rsidRDefault="00385219" w:rsidP="00385219">
      <w:pPr>
        <w:ind w:left="5664"/>
        <w:jc w:val="both"/>
        <w:rPr>
          <w:sz w:val="28"/>
        </w:rPr>
      </w:pPr>
      <w:r>
        <w:rPr>
          <w:sz w:val="28"/>
        </w:rPr>
        <w:t xml:space="preserve">      </w:t>
      </w:r>
      <w:r w:rsidR="00BF2562">
        <w:rPr>
          <w:sz w:val="28"/>
        </w:rPr>
        <w:t>от_</w:t>
      </w:r>
      <w:r>
        <w:rPr>
          <w:sz w:val="28"/>
        </w:rPr>
        <w:t>____________ № _</w:t>
      </w:r>
      <w:r w:rsidR="00BF2562">
        <w:rPr>
          <w:sz w:val="28"/>
        </w:rPr>
        <w:t>_____</w:t>
      </w:r>
    </w:p>
    <w:p w:rsidR="009628EF" w:rsidRDefault="009628EF" w:rsidP="00385219">
      <w:pPr>
        <w:jc w:val="both"/>
        <w:rPr>
          <w:sz w:val="28"/>
        </w:rPr>
      </w:pPr>
    </w:p>
    <w:p w:rsidR="009628EF" w:rsidRPr="00E8716E" w:rsidRDefault="009628EF" w:rsidP="00385219">
      <w:pPr>
        <w:jc w:val="both"/>
        <w:rPr>
          <w:sz w:val="28"/>
        </w:rPr>
      </w:pPr>
    </w:p>
    <w:p w:rsidR="009628EF" w:rsidRDefault="009628EF" w:rsidP="00385219">
      <w:pPr>
        <w:jc w:val="both"/>
      </w:pPr>
    </w:p>
    <w:p w:rsidR="00BF2562" w:rsidRDefault="00BF2562" w:rsidP="00385219">
      <w:pPr>
        <w:pStyle w:val="21"/>
        <w:keepNext/>
        <w:keepLines/>
        <w:shd w:val="clear" w:color="auto" w:fill="auto"/>
        <w:spacing w:before="0" w:after="0" w:line="240" w:lineRule="auto"/>
        <w:ind w:right="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Объем</w:t>
      </w:r>
    </w:p>
    <w:p w:rsidR="00BF2562" w:rsidRPr="00F4652E" w:rsidRDefault="00BF2562" w:rsidP="00385219">
      <w:pPr>
        <w:pStyle w:val="21"/>
        <w:keepNext/>
        <w:keepLines/>
        <w:shd w:val="clear" w:color="auto" w:fill="auto"/>
        <w:spacing w:before="0" w:after="0" w:line="240" w:lineRule="auto"/>
        <w:ind w:right="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сведений  об объектах  учета Реестра  муниц</w:t>
      </w:r>
      <w:r w:rsidR="00611DFC">
        <w:rPr>
          <w:b/>
          <w:sz w:val="28"/>
          <w:szCs w:val="28"/>
          <w:lang w:val="ru-RU"/>
        </w:rPr>
        <w:t xml:space="preserve">ипального имущества </w:t>
      </w:r>
      <w:r w:rsidR="00E47D49">
        <w:rPr>
          <w:b/>
          <w:sz w:val="28"/>
          <w:szCs w:val="28"/>
          <w:lang w:val="ru-RU"/>
        </w:rPr>
        <w:t>Пролетарского</w:t>
      </w:r>
      <w:r>
        <w:rPr>
          <w:b/>
          <w:sz w:val="28"/>
          <w:szCs w:val="28"/>
          <w:lang w:val="ru-RU"/>
        </w:rPr>
        <w:t xml:space="preserve"> сельского поселения,  подлежащих опубликованию в информационно –  телекоммуникационной сети  «Интернет»</w:t>
      </w:r>
    </w:p>
    <w:p w:rsidR="009628EF" w:rsidRDefault="009628EF" w:rsidP="00385219">
      <w:pPr>
        <w:jc w:val="center"/>
        <w:rPr>
          <w:sz w:val="28"/>
          <w:szCs w:val="28"/>
        </w:rPr>
      </w:pPr>
    </w:p>
    <w:p w:rsidR="00385219" w:rsidRDefault="00BF2562" w:rsidP="00385219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  <w:lang w:val="ru-RU"/>
        </w:rPr>
      </w:pPr>
      <w:r w:rsidRPr="00BF2562">
        <w:rPr>
          <w:sz w:val="28"/>
          <w:szCs w:val="28"/>
        </w:rPr>
        <w:t xml:space="preserve">В </w:t>
      </w:r>
      <w:r w:rsidRPr="00BF2562">
        <w:rPr>
          <w:sz w:val="28"/>
          <w:szCs w:val="28"/>
          <w:lang w:val="ru-RU"/>
        </w:rPr>
        <w:t>информационно –  телекоммуникационной сети  «Интернет»</w:t>
      </w:r>
      <w:r w:rsidR="00385219">
        <w:rPr>
          <w:sz w:val="28"/>
          <w:szCs w:val="28"/>
          <w:lang w:val="ru-RU"/>
        </w:rPr>
        <w:t xml:space="preserve"> на</w:t>
      </w:r>
    </w:p>
    <w:p w:rsidR="00BF2562" w:rsidRDefault="00611DFC" w:rsidP="00385219">
      <w:pPr>
        <w:pStyle w:val="21"/>
        <w:keepNext/>
        <w:keepLines/>
        <w:shd w:val="clear" w:color="auto" w:fill="auto"/>
        <w:spacing w:before="0" w:after="0" w:line="240" w:lineRule="auto"/>
        <w:ind w:left="360" w:right="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официальном сайте </w:t>
      </w:r>
      <w:r w:rsidR="00E47D49">
        <w:rPr>
          <w:sz w:val="28"/>
          <w:szCs w:val="28"/>
          <w:lang w:val="ru-RU"/>
        </w:rPr>
        <w:t>Пролетарского</w:t>
      </w:r>
      <w:r w:rsidR="00BF2562">
        <w:rPr>
          <w:sz w:val="28"/>
          <w:szCs w:val="28"/>
          <w:lang w:val="ru-RU"/>
        </w:rPr>
        <w:t xml:space="preserve"> сельского поселения Кореновского  района подлежат опубликованию сведения о муниципальном имуществе, на которое зарегистрировано п</w:t>
      </w:r>
      <w:r>
        <w:rPr>
          <w:sz w:val="28"/>
          <w:szCs w:val="28"/>
          <w:lang w:val="ru-RU"/>
        </w:rPr>
        <w:t xml:space="preserve">раво собственности  </w:t>
      </w:r>
      <w:r w:rsidR="00E47D49">
        <w:rPr>
          <w:sz w:val="28"/>
          <w:szCs w:val="28"/>
          <w:lang w:val="ru-RU"/>
        </w:rPr>
        <w:t>Пролетарского</w:t>
      </w:r>
      <w:r w:rsidR="00BF2562">
        <w:rPr>
          <w:sz w:val="28"/>
          <w:szCs w:val="28"/>
          <w:lang w:val="ru-RU"/>
        </w:rPr>
        <w:t xml:space="preserve"> сельского поселения Кореновского  района, в том числе:</w:t>
      </w:r>
      <w:proofErr w:type="gramEnd"/>
    </w:p>
    <w:p w:rsidR="00BF2562" w:rsidRPr="00BF2562" w:rsidRDefault="00385219" w:rsidP="00385219">
      <w:pPr>
        <w:pStyle w:val="21"/>
        <w:keepNext/>
        <w:keepLines/>
        <w:shd w:val="clear" w:color="auto" w:fill="auto"/>
        <w:spacing w:before="0" w:after="0" w:line="240" w:lineRule="auto"/>
        <w:ind w:righ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1.1.</w:t>
      </w:r>
      <w:r w:rsidR="00BF2562">
        <w:rPr>
          <w:sz w:val="28"/>
          <w:szCs w:val="28"/>
          <w:lang w:val="ru-RU"/>
        </w:rPr>
        <w:t xml:space="preserve">О недвижимом имуществе </w:t>
      </w:r>
      <w:r w:rsidR="00E47D49">
        <w:rPr>
          <w:sz w:val="28"/>
          <w:szCs w:val="28"/>
          <w:lang w:val="ru-RU"/>
        </w:rPr>
        <w:t>Пролетарского</w:t>
      </w:r>
      <w:r w:rsidR="00BF2562">
        <w:rPr>
          <w:sz w:val="28"/>
          <w:szCs w:val="28"/>
          <w:lang w:val="ru-RU"/>
        </w:rPr>
        <w:t xml:space="preserve"> сельского поселения Кореновского  района, составляющем казну </w:t>
      </w:r>
      <w:r w:rsidR="00E47D49">
        <w:rPr>
          <w:sz w:val="28"/>
          <w:szCs w:val="28"/>
          <w:lang w:val="ru-RU"/>
        </w:rPr>
        <w:t>Пролетарского</w:t>
      </w:r>
      <w:r w:rsidR="00BF2562">
        <w:rPr>
          <w:sz w:val="28"/>
          <w:szCs w:val="28"/>
          <w:lang w:val="ru-RU"/>
        </w:rPr>
        <w:t xml:space="preserve"> сельского поселения Кореновского  района</w:t>
      </w:r>
      <w:proofErr w:type="gramStart"/>
      <w:r w:rsidR="00BF2562">
        <w:rPr>
          <w:sz w:val="28"/>
          <w:szCs w:val="28"/>
          <w:lang w:val="ru-RU"/>
        </w:rPr>
        <w:t xml:space="preserve"> ;</w:t>
      </w:r>
      <w:proofErr w:type="gramEnd"/>
    </w:p>
    <w:p w:rsidR="00BF2562" w:rsidRDefault="00385219" w:rsidP="00385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</w:t>
      </w:r>
      <w:r w:rsidR="00BF2562">
        <w:rPr>
          <w:sz w:val="28"/>
          <w:szCs w:val="28"/>
        </w:rPr>
        <w:t xml:space="preserve">О недвижимом имуществе </w:t>
      </w:r>
      <w:r w:rsidR="00E47D49">
        <w:rPr>
          <w:sz w:val="28"/>
          <w:szCs w:val="28"/>
        </w:rPr>
        <w:t>Пролетарского</w:t>
      </w:r>
      <w:r w:rsidR="00BF2562">
        <w:rPr>
          <w:sz w:val="28"/>
          <w:szCs w:val="28"/>
        </w:rPr>
        <w:t xml:space="preserve"> сельского поселения Кореновского  района, закрепленном на праве  оперативного управления   и хозяйственного ведения за муниципальными учреждениями и муниципальными  предприятиями соответственно;</w:t>
      </w:r>
    </w:p>
    <w:p w:rsidR="00BF2562" w:rsidRDefault="00BF2562" w:rsidP="00E47D4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земельных участках.</w:t>
      </w:r>
    </w:p>
    <w:p w:rsidR="00BF2562" w:rsidRPr="00385219" w:rsidRDefault="00385219" w:rsidP="00E47D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BF2562" w:rsidRPr="00385219">
        <w:rPr>
          <w:sz w:val="28"/>
          <w:szCs w:val="28"/>
        </w:rPr>
        <w:t>Перечень сведений:</w:t>
      </w:r>
    </w:p>
    <w:p w:rsidR="00BF2562" w:rsidRDefault="00385219" w:rsidP="00E4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2.1. </w:t>
      </w:r>
      <w:r w:rsidR="00BF2562">
        <w:rPr>
          <w:sz w:val="28"/>
          <w:szCs w:val="28"/>
        </w:rPr>
        <w:t>Наименование  недвижимого имущества.</w:t>
      </w:r>
    </w:p>
    <w:p w:rsidR="00BF2562" w:rsidRDefault="00385219" w:rsidP="00E4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2.2. </w:t>
      </w:r>
      <w:r w:rsidR="00BF2562">
        <w:rPr>
          <w:sz w:val="28"/>
          <w:szCs w:val="28"/>
        </w:rPr>
        <w:t>Адрес (местоположение) недвижимого имущества.</w:t>
      </w:r>
    </w:p>
    <w:p w:rsidR="00BF2562" w:rsidRDefault="00385219" w:rsidP="00E4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2.3.</w:t>
      </w:r>
      <w:r w:rsidR="00BF2562">
        <w:rPr>
          <w:sz w:val="28"/>
          <w:szCs w:val="28"/>
        </w:rPr>
        <w:t>Кадастровый номер недвижимого имущества.</w:t>
      </w:r>
    </w:p>
    <w:p w:rsidR="00BF2562" w:rsidRDefault="00385219" w:rsidP="00E47D4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2.4.</w:t>
      </w:r>
      <w:r w:rsidR="00BF2562">
        <w:rPr>
          <w:sz w:val="28"/>
          <w:szCs w:val="28"/>
        </w:rPr>
        <w:t xml:space="preserve">Характеристика </w:t>
      </w:r>
      <w:r w:rsidR="00E47D49">
        <w:rPr>
          <w:sz w:val="28"/>
          <w:szCs w:val="28"/>
        </w:rPr>
        <w:t>недвижимого имущества (</w:t>
      </w:r>
      <w:r>
        <w:rPr>
          <w:sz w:val="28"/>
          <w:szCs w:val="28"/>
        </w:rPr>
        <w:t>площадь,</w:t>
      </w:r>
      <w:r w:rsidR="00E47D49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 и (или) иные параметры, характеризующие  физические свойства недвижимого имущества.</w:t>
      </w:r>
      <w:proofErr w:type="gramEnd"/>
    </w:p>
    <w:p w:rsidR="00385219" w:rsidRDefault="00385219" w:rsidP="00E47D4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2.5.Целевое  назначение  объекта недвижимого имущества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47D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илое\нежилое</w:t>
      </w:r>
      <w:proofErr w:type="spellEnd"/>
      <w:r>
        <w:rPr>
          <w:sz w:val="28"/>
          <w:szCs w:val="28"/>
        </w:rPr>
        <w:t>, для земельного участка -  вид разрешенного использования).</w:t>
      </w:r>
    </w:p>
    <w:p w:rsidR="00385219" w:rsidRDefault="00385219" w:rsidP="00E47D4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2.6.Правообладатель недвижимого имущества.</w:t>
      </w:r>
    </w:p>
    <w:p w:rsidR="00385219" w:rsidRDefault="00385219" w:rsidP="00E47D4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2.7.Ограничения и обременения  объекта недвижимости.</w:t>
      </w:r>
    </w:p>
    <w:p w:rsidR="00385219" w:rsidRDefault="00385219" w:rsidP="00385219">
      <w:pPr>
        <w:ind w:left="360"/>
        <w:jc w:val="both"/>
        <w:rPr>
          <w:sz w:val="28"/>
          <w:szCs w:val="28"/>
        </w:rPr>
      </w:pPr>
    </w:p>
    <w:p w:rsidR="00385219" w:rsidRDefault="00385219" w:rsidP="00385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85219" w:rsidRDefault="00E47D49" w:rsidP="00385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85219">
        <w:rPr>
          <w:sz w:val="28"/>
          <w:szCs w:val="28"/>
        </w:rPr>
        <w:t xml:space="preserve"> сельского поселения </w:t>
      </w:r>
    </w:p>
    <w:p w:rsidR="00385219" w:rsidRDefault="00385219" w:rsidP="00385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Коренов</w:t>
      </w:r>
      <w:r w:rsidR="00E47D49">
        <w:rPr>
          <w:sz w:val="28"/>
          <w:szCs w:val="28"/>
        </w:rPr>
        <w:t xml:space="preserve">ского района </w:t>
      </w:r>
      <w:r w:rsidR="00E47D49">
        <w:rPr>
          <w:sz w:val="28"/>
          <w:szCs w:val="28"/>
        </w:rPr>
        <w:tab/>
      </w:r>
      <w:r w:rsidR="00E47D49">
        <w:rPr>
          <w:sz w:val="28"/>
          <w:szCs w:val="28"/>
        </w:rPr>
        <w:tab/>
      </w:r>
      <w:r w:rsidR="00E47D49">
        <w:rPr>
          <w:sz w:val="28"/>
          <w:szCs w:val="28"/>
        </w:rPr>
        <w:tab/>
      </w:r>
      <w:r w:rsidR="00E47D49">
        <w:rPr>
          <w:sz w:val="28"/>
          <w:szCs w:val="28"/>
        </w:rPr>
        <w:tab/>
        <w:t xml:space="preserve">                      М.И. </w:t>
      </w:r>
      <w:proofErr w:type="spellStart"/>
      <w:r w:rsidR="00E47D49">
        <w:rPr>
          <w:sz w:val="28"/>
          <w:szCs w:val="28"/>
        </w:rPr>
        <w:t>Шкарупелова</w:t>
      </w:r>
      <w:proofErr w:type="spellEnd"/>
    </w:p>
    <w:p w:rsidR="00385219" w:rsidRDefault="00385219" w:rsidP="00385219">
      <w:pPr>
        <w:ind w:left="360"/>
        <w:jc w:val="both"/>
        <w:rPr>
          <w:sz w:val="28"/>
          <w:szCs w:val="28"/>
        </w:rPr>
      </w:pPr>
    </w:p>
    <w:sectPr w:rsidR="00385219" w:rsidSect="00E47D49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0F" w:rsidRDefault="00F8160F" w:rsidP="002E0B79">
      <w:r>
        <w:separator/>
      </w:r>
    </w:p>
  </w:endnote>
  <w:endnote w:type="continuationSeparator" w:id="0">
    <w:p w:rsidR="00F8160F" w:rsidRDefault="00F8160F" w:rsidP="002E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0F" w:rsidRDefault="00F8160F" w:rsidP="002E0B79">
      <w:r>
        <w:separator/>
      </w:r>
    </w:p>
  </w:footnote>
  <w:footnote w:type="continuationSeparator" w:id="0">
    <w:p w:rsidR="00F8160F" w:rsidRDefault="00F8160F" w:rsidP="002E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79" w:rsidRDefault="002E0B79">
    <w:pPr>
      <w:pStyle w:val="a8"/>
      <w:jc w:val="center"/>
    </w:pPr>
    <w:fldSimple w:instr="PAGE   \* MERGEFORMAT">
      <w:r w:rsidR="00E47D49">
        <w:rPr>
          <w:noProof/>
        </w:rPr>
        <w:t>2</w:t>
      </w:r>
    </w:fldSimple>
  </w:p>
  <w:p w:rsidR="002E0B79" w:rsidRDefault="002E0B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E7C4C"/>
    <w:multiLevelType w:val="multilevel"/>
    <w:tmpl w:val="AB64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A071A0"/>
    <w:multiLevelType w:val="multilevel"/>
    <w:tmpl w:val="55B46B40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93"/>
    <w:rsid w:val="00050935"/>
    <w:rsid w:val="00114BFA"/>
    <w:rsid w:val="002238CE"/>
    <w:rsid w:val="00232658"/>
    <w:rsid w:val="00233B93"/>
    <w:rsid w:val="002E0B79"/>
    <w:rsid w:val="003551C9"/>
    <w:rsid w:val="00376F84"/>
    <w:rsid w:val="00385219"/>
    <w:rsid w:val="003D2899"/>
    <w:rsid w:val="003F2064"/>
    <w:rsid w:val="0040397B"/>
    <w:rsid w:val="004830E8"/>
    <w:rsid w:val="0049790B"/>
    <w:rsid w:val="004A04A4"/>
    <w:rsid w:val="004A37B6"/>
    <w:rsid w:val="004A3CAD"/>
    <w:rsid w:val="004F5B72"/>
    <w:rsid w:val="004F6716"/>
    <w:rsid w:val="005F2A3E"/>
    <w:rsid w:val="00611DFC"/>
    <w:rsid w:val="006C4788"/>
    <w:rsid w:val="00717278"/>
    <w:rsid w:val="00734200"/>
    <w:rsid w:val="00755261"/>
    <w:rsid w:val="007B7988"/>
    <w:rsid w:val="007D379B"/>
    <w:rsid w:val="007E4FEB"/>
    <w:rsid w:val="00837CD3"/>
    <w:rsid w:val="008835B0"/>
    <w:rsid w:val="008C1BFE"/>
    <w:rsid w:val="008F6556"/>
    <w:rsid w:val="009018F0"/>
    <w:rsid w:val="0095396D"/>
    <w:rsid w:val="009628EF"/>
    <w:rsid w:val="009944EF"/>
    <w:rsid w:val="009B0357"/>
    <w:rsid w:val="009D6862"/>
    <w:rsid w:val="00A327C7"/>
    <w:rsid w:val="00A5318B"/>
    <w:rsid w:val="00B12C17"/>
    <w:rsid w:val="00B256D2"/>
    <w:rsid w:val="00BF2562"/>
    <w:rsid w:val="00C559D0"/>
    <w:rsid w:val="00CA4FD4"/>
    <w:rsid w:val="00E05A81"/>
    <w:rsid w:val="00E47D49"/>
    <w:rsid w:val="00EE3F6C"/>
    <w:rsid w:val="00F00B23"/>
    <w:rsid w:val="00F8160F"/>
    <w:rsid w:val="00F86A68"/>
    <w:rsid w:val="00FA6D6D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93"/>
    <w:pPr>
      <w:widowControl w:val="0"/>
      <w:suppressAutoHyphens/>
    </w:pPr>
    <w:rPr>
      <w:rFonts w:ascii="Times" w:eastAsia="DejaVuSans" w:hAnsi="Times"/>
      <w:kern w:val="2"/>
      <w:sz w:val="24"/>
      <w:szCs w:val="24"/>
    </w:rPr>
  </w:style>
  <w:style w:type="paragraph" w:styleId="2">
    <w:name w:val="heading 2"/>
    <w:basedOn w:val="a"/>
    <w:next w:val="a"/>
    <w:qFormat/>
    <w:rsid w:val="00233B93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233B93"/>
    <w:rPr>
      <w:sz w:val="27"/>
      <w:szCs w:val="27"/>
      <w:lang w:bidi="ar-SA"/>
    </w:rPr>
  </w:style>
  <w:style w:type="paragraph" w:styleId="a4">
    <w:name w:val="Body Text"/>
    <w:basedOn w:val="a"/>
    <w:link w:val="a3"/>
    <w:rsid w:val="00233B93"/>
    <w:pPr>
      <w:widowControl/>
      <w:shd w:val="clear" w:color="auto" w:fill="FFFFFF"/>
      <w:suppressAutoHyphens w:val="0"/>
      <w:spacing w:before="240" w:line="322" w:lineRule="exact"/>
      <w:jc w:val="both"/>
    </w:pPr>
    <w:rPr>
      <w:rFonts w:ascii="Times New Roman" w:eastAsia="Times New Roman" w:hAnsi="Times New Roman"/>
      <w:kern w:val="0"/>
      <w:sz w:val="27"/>
      <w:szCs w:val="27"/>
      <w:lang/>
    </w:rPr>
  </w:style>
  <w:style w:type="character" w:customStyle="1" w:styleId="20">
    <w:name w:val="Заголовок №2_"/>
    <w:link w:val="21"/>
    <w:locked/>
    <w:rsid w:val="00233B93"/>
    <w:rPr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rsid w:val="00233B93"/>
    <w:pPr>
      <w:widowControl/>
      <w:shd w:val="clear" w:color="auto" w:fill="FFFFFF"/>
      <w:suppressAutoHyphens w:val="0"/>
      <w:spacing w:before="780" w:after="60" w:line="240" w:lineRule="atLeast"/>
      <w:jc w:val="center"/>
      <w:outlineLvl w:val="1"/>
    </w:pPr>
    <w:rPr>
      <w:rFonts w:ascii="Times New Roman" w:eastAsia="Times New Roman" w:hAnsi="Times New Roman"/>
      <w:kern w:val="0"/>
      <w:sz w:val="27"/>
      <w:szCs w:val="27"/>
      <w:lang/>
    </w:rPr>
  </w:style>
  <w:style w:type="character" w:customStyle="1" w:styleId="3pt">
    <w:name w:val="Основной текст + Интервал 3 pt"/>
    <w:rsid w:val="00233B93"/>
    <w:rPr>
      <w:spacing w:val="70"/>
      <w:sz w:val="27"/>
      <w:szCs w:val="27"/>
      <w:lang w:bidi="ar-SA"/>
    </w:rPr>
  </w:style>
  <w:style w:type="paragraph" w:styleId="a5">
    <w:name w:val="Balloon Text"/>
    <w:basedOn w:val="a"/>
    <w:semiHidden/>
    <w:rsid w:val="004F671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rsid w:val="009628E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7">
    <w:name w:val="Текст Знак"/>
    <w:link w:val="a6"/>
    <w:semiHidden/>
    <w:locked/>
    <w:rsid w:val="009628EF"/>
    <w:rPr>
      <w:rFonts w:ascii="Courier New" w:hAnsi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2E0B7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2E0B79"/>
    <w:rPr>
      <w:rFonts w:ascii="Times" w:eastAsia="DejaVuSans" w:hAnsi="Times"/>
      <w:kern w:val="2"/>
      <w:sz w:val="24"/>
      <w:szCs w:val="24"/>
    </w:rPr>
  </w:style>
  <w:style w:type="paragraph" w:styleId="aa">
    <w:name w:val="footer"/>
    <w:basedOn w:val="a"/>
    <w:link w:val="ab"/>
    <w:rsid w:val="002E0B7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E0B79"/>
    <w:rPr>
      <w:rFonts w:ascii="Times" w:eastAsia="DejaVuSans" w:hAnsi="Time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</cp:lastModifiedBy>
  <cp:revision>2</cp:revision>
  <cp:lastPrinted>2019-01-24T05:34:00Z</cp:lastPrinted>
  <dcterms:created xsi:type="dcterms:W3CDTF">2019-01-30T07:59:00Z</dcterms:created>
  <dcterms:modified xsi:type="dcterms:W3CDTF">2019-01-30T07:59:00Z</dcterms:modified>
</cp:coreProperties>
</file>