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9C" w:rsidRDefault="00675A4A" w:rsidP="00675A4A">
      <w:pPr>
        <w:keepNext/>
        <w:widowControl w:val="0"/>
        <w:suppressAutoHyphens/>
        <w:spacing w:after="0"/>
        <w:jc w:val="center"/>
        <w:outlineLvl w:val="1"/>
      </w:pPr>
      <w:r>
        <w:tab/>
      </w:r>
    </w:p>
    <w:p w:rsidR="00697C9C" w:rsidRDefault="00697C9C" w:rsidP="00675A4A">
      <w:pPr>
        <w:keepNext/>
        <w:widowControl w:val="0"/>
        <w:suppressAutoHyphens/>
        <w:spacing w:after="0"/>
        <w:jc w:val="center"/>
        <w:outlineLvl w:val="1"/>
      </w:pPr>
    </w:p>
    <w:p w:rsidR="00697C9C" w:rsidRDefault="00697C9C" w:rsidP="00675A4A">
      <w:pPr>
        <w:keepNext/>
        <w:widowControl w:val="0"/>
        <w:suppressAutoHyphens/>
        <w:spacing w:after="0"/>
        <w:jc w:val="center"/>
        <w:outlineLvl w:val="1"/>
      </w:pPr>
    </w:p>
    <w:p w:rsidR="00697C9C" w:rsidRDefault="007C281F" w:rsidP="007C281F">
      <w:pPr>
        <w:jc w:val="center"/>
      </w:pPr>
      <w:r>
        <w:rPr>
          <w:noProof/>
        </w:rPr>
        <w:drawing>
          <wp:inline distT="0" distB="0" distL="0" distR="0">
            <wp:extent cx="590550" cy="590550"/>
            <wp:effectExtent l="19050" t="0" r="0" b="0"/>
            <wp:docPr id="1" name="Рисунок 1" descr="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
                    <pic:cNvPicPr>
                      <a:picLocks noChangeAspect="1" noChangeArrowheads="1"/>
                    </pic:cNvPicPr>
                  </pic:nvPicPr>
                  <pic:blipFill>
                    <a:blip r:embed="rId8"/>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675A4A" w:rsidRDefault="00675A4A" w:rsidP="00675A4A">
      <w:pPr>
        <w:keepNext/>
        <w:widowControl w:val="0"/>
        <w:suppressAutoHyphens/>
        <w:spacing w:after="0"/>
        <w:jc w:val="center"/>
        <w:outlineLvl w:val="1"/>
        <w:rPr>
          <w:rFonts w:ascii="Times New Roman" w:hAnsi="Times New Roman" w:cs="Times New Roman"/>
          <w:b/>
          <w:bCs/>
          <w:iCs/>
          <w:kern w:val="1"/>
          <w:sz w:val="28"/>
          <w:szCs w:val="28"/>
        </w:rPr>
      </w:pPr>
      <w:r w:rsidRPr="00675A4A">
        <w:rPr>
          <w:rFonts w:ascii="Times New Roman" w:hAnsi="Times New Roman" w:cs="Times New Roman"/>
          <w:b/>
          <w:bCs/>
          <w:iCs/>
          <w:kern w:val="1"/>
          <w:sz w:val="28"/>
          <w:szCs w:val="28"/>
        </w:rPr>
        <w:t xml:space="preserve">АДМИНИСТРАЦИЯ  </w:t>
      </w:r>
      <w:r w:rsidR="007A7B73">
        <w:rPr>
          <w:rFonts w:ascii="Times New Roman" w:hAnsi="Times New Roman" w:cs="Times New Roman"/>
          <w:b/>
          <w:bCs/>
          <w:iCs/>
          <w:kern w:val="1"/>
          <w:sz w:val="28"/>
          <w:szCs w:val="28"/>
        </w:rPr>
        <w:t xml:space="preserve">ПРОЛЕТАРСКОГО </w:t>
      </w:r>
      <w:r w:rsidRPr="00675A4A">
        <w:rPr>
          <w:rFonts w:ascii="Times New Roman" w:hAnsi="Times New Roman" w:cs="Times New Roman"/>
          <w:b/>
          <w:bCs/>
          <w:iCs/>
          <w:kern w:val="1"/>
          <w:sz w:val="28"/>
          <w:szCs w:val="28"/>
        </w:rPr>
        <w:t>СЕЛЬСКОГО ПОСЕЛЕНИЯ</w:t>
      </w:r>
      <w:r w:rsidR="008D5BE6">
        <w:rPr>
          <w:rFonts w:ascii="Times New Roman" w:hAnsi="Times New Roman" w:cs="Times New Roman"/>
          <w:b/>
          <w:bCs/>
          <w:iCs/>
          <w:kern w:val="1"/>
          <w:sz w:val="28"/>
          <w:szCs w:val="28"/>
        </w:rPr>
        <w:t xml:space="preserve"> </w:t>
      </w:r>
      <w:r w:rsidRPr="00675A4A">
        <w:rPr>
          <w:rFonts w:ascii="Times New Roman" w:hAnsi="Times New Roman" w:cs="Times New Roman"/>
          <w:b/>
          <w:bCs/>
          <w:iCs/>
          <w:kern w:val="1"/>
          <w:sz w:val="28"/>
          <w:szCs w:val="28"/>
        </w:rPr>
        <w:t>КОРЕНОВСКОГО РАЙОНА</w:t>
      </w:r>
    </w:p>
    <w:p w:rsidR="001A4EAE" w:rsidRPr="00675A4A" w:rsidRDefault="001A4EAE" w:rsidP="00675A4A">
      <w:pPr>
        <w:keepNext/>
        <w:widowControl w:val="0"/>
        <w:suppressAutoHyphens/>
        <w:spacing w:after="0"/>
        <w:jc w:val="center"/>
        <w:outlineLvl w:val="1"/>
        <w:rPr>
          <w:rFonts w:ascii="Times New Roman" w:hAnsi="Times New Roman" w:cs="Times New Roman"/>
          <w:b/>
          <w:bCs/>
          <w:iCs/>
          <w:kern w:val="1"/>
          <w:sz w:val="28"/>
          <w:szCs w:val="28"/>
        </w:rPr>
      </w:pPr>
      <w:r>
        <w:rPr>
          <w:rFonts w:ascii="Times New Roman" w:hAnsi="Times New Roman" w:cs="Times New Roman"/>
          <w:b/>
          <w:bCs/>
          <w:iCs/>
          <w:kern w:val="1"/>
          <w:sz w:val="28"/>
          <w:szCs w:val="28"/>
        </w:rPr>
        <w:t>Проект</w:t>
      </w:r>
    </w:p>
    <w:p w:rsidR="00675A4A" w:rsidRPr="00675A4A" w:rsidRDefault="00675A4A" w:rsidP="00675A4A">
      <w:pPr>
        <w:widowControl w:val="0"/>
        <w:autoSpaceDE w:val="0"/>
        <w:autoSpaceDN w:val="0"/>
        <w:adjustRightInd w:val="0"/>
        <w:spacing w:after="0"/>
        <w:jc w:val="center"/>
        <w:rPr>
          <w:rFonts w:ascii="Times New Roman" w:hAnsi="Times New Roman" w:cs="Times New Roman"/>
          <w:b/>
          <w:sz w:val="28"/>
          <w:szCs w:val="28"/>
        </w:rPr>
      </w:pPr>
      <w:r w:rsidRPr="00675A4A">
        <w:rPr>
          <w:rFonts w:ascii="Times New Roman" w:hAnsi="Times New Roman" w:cs="Times New Roman"/>
          <w:b/>
          <w:sz w:val="28"/>
          <w:szCs w:val="28"/>
        </w:rPr>
        <w:t>ПОСТАНОВЛЕНИЕ</w:t>
      </w:r>
    </w:p>
    <w:p w:rsidR="00675A4A" w:rsidRPr="00675A4A" w:rsidRDefault="00675A4A" w:rsidP="00675A4A">
      <w:pPr>
        <w:widowControl w:val="0"/>
        <w:tabs>
          <w:tab w:val="left" w:pos="851"/>
        </w:tabs>
        <w:autoSpaceDE w:val="0"/>
        <w:autoSpaceDN w:val="0"/>
        <w:adjustRightInd w:val="0"/>
        <w:spacing w:after="0"/>
        <w:rPr>
          <w:rFonts w:ascii="Times New Roman" w:hAnsi="Times New Roman" w:cs="Times New Roman"/>
          <w:b/>
          <w:sz w:val="28"/>
          <w:szCs w:val="28"/>
        </w:rPr>
      </w:pPr>
    </w:p>
    <w:p w:rsidR="00675A4A" w:rsidRPr="00675A4A" w:rsidRDefault="007A7B73" w:rsidP="007A7B73">
      <w:pPr>
        <w:widowControl w:val="0"/>
        <w:tabs>
          <w:tab w:val="left" w:pos="851"/>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от 00.00.</w:t>
      </w:r>
      <w:r w:rsidR="00675A4A" w:rsidRPr="00675A4A">
        <w:rPr>
          <w:rFonts w:ascii="Times New Roman" w:hAnsi="Times New Roman" w:cs="Times New Roman"/>
          <w:sz w:val="28"/>
          <w:szCs w:val="28"/>
        </w:rPr>
        <w:t xml:space="preserve">2015 года                                                      </w:t>
      </w:r>
      <w:r w:rsidR="008D5BE6">
        <w:rPr>
          <w:rFonts w:ascii="Times New Roman" w:hAnsi="Times New Roman" w:cs="Times New Roman"/>
          <w:sz w:val="28"/>
          <w:szCs w:val="28"/>
        </w:rPr>
        <w:t xml:space="preserve">                      </w:t>
      </w:r>
      <w:r>
        <w:rPr>
          <w:rFonts w:ascii="Times New Roman" w:hAnsi="Times New Roman" w:cs="Times New Roman"/>
          <w:sz w:val="28"/>
          <w:szCs w:val="28"/>
        </w:rPr>
        <w:t xml:space="preserve">       </w:t>
      </w:r>
      <w:r w:rsidR="008D5BE6">
        <w:rPr>
          <w:rFonts w:ascii="Times New Roman" w:hAnsi="Times New Roman" w:cs="Times New Roman"/>
          <w:sz w:val="28"/>
          <w:szCs w:val="28"/>
        </w:rPr>
        <w:t xml:space="preserve"> </w:t>
      </w:r>
      <w:r w:rsidR="00675A4A" w:rsidRPr="00675A4A">
        <w:rPr>
          <w:rFonts w:ascii="Times New Roman" w:hAnsi="Times New Roman" w:cs="Times New Roman"/>
          <w:sz w:val="28"/>
          <w:szCs w:val="28"/>
        </w:rPr>
        <w:t xml:space="preserve">    </w:t>
      </w:r>
      <w:r>
        <w:rPr>
          <w:rFonts w:ascii="Times New Roman" w:hAnsi="Times New Roman" w:cs="Times New Roman"/>
          <w:color w:val="000000"/>
          <w:sz w:val="28"/>
          <w:szCs w:val="28"/>
        </w:rPr>
        <w:t>№</w:t>
      </w:r>
    </w:p>
    <w:p w:rsidR="00675A4A" w:rsidRPr="007A7B73" w:rsidRDefault="007A7B73" w:rsidP="00675A4A">
      <w:pPr>
        <w:widowControl w:val="0"/>
        <w:autoSpaceDE w:val="0"/>
        <w:autoSpaceDN w:val="0"/>
        <w:adjustRightInd w:val="0"/>
        <w:spacing w:after="0"/>
        <w:jc w:val="center"/>
        <w:rPr>
          <w:rFonts w:ascii="Times New Roman" w:hAnsi="Times New Roman" w:cs="Times New Roman"/>
          <w:sz w:val="24"/>
          <w:szCs w:val="24"/>
        </w:rPr>
      </w:pPr>
      <w:r w:rsidRPr="007A7B73">
        <w:rPr>
          <w:rFonts w:ascii="Times New Roman" w:hAnsi="Times New Roman" w:cs="Times New Roman"/>
          <w:sz w:val="24"/>
          <w:szCs w:val="24"/>
        </w:rPr>
        <w:t>х.Бабиче-Кореновский</w:t>
      </w:r>
    </w:p>
    <w:p w:rsidR="00675A4A" w:rsidRPr="00675A4A" w:rsidRDefault="00675A4A" w:rsidP="00675A4A">
      <w:pPr>
        <w:widowControl w:val="0"/>
        <w:autoSpaceDE w:val="0"/>
        <w:autoSpaceDN w:val="0"/>
        <w:adjustRightInd w:val="0"/>
        <w:spacing w:after="0"/>
        <w:jc w:val="center"/>
        <w:rPr>
          <w:rFonts w:ascii="Times New Roman" w:hAnsi="Times New Roman" w:cs="Times New Roman"/>
          <w:sz w:val="28"/>
          <w:szCs w:val="28"/>
        </w:rPr>
      </w:pPr>
    </w:p>
    <w:p w:rsidR="00675A4A" w:rsidRPr="00675A4A" w:rsidRDefault="00675A4A" w:rsidP="00675A4A">
      <w:pPr>
        <w:widowControl w:val="0"/>
        <w:autoSpaceDE w:val="0"/>
        <w:autoSpaceDN w:val="0"/>
        <w:adjustRightInd w:val="0"/>
        <w:spacing w:after="0"/>
        <w:jc w:val="center"/>
        <w:rPr>
          <w:rFonts w:ascii="Times New Roman" w:hAnsi="Times New Roman" w:cs="Times New Roman"/>
          <w:sz w:val="28"/>
          <w:szCs w:val="28"/>
        </w:rPr>
      </w:pPr>
    </w:p>
    <w:p w:rsidR="00675A4A" w:rsidRPr="00675A4A" w:rsidRDefault="00675A4A" w:rsidP="00675A4A">
      <w:pPr>
        <w:spacing w:after="0"/>
        <w:jc w:val="center"/>
        <w:rPr>
          <w:rFonts w:ascii="Times New Roman" w:hAnsi="Times New Roman" w:cs="Times New Roman"/>
          <w:b/>
          <w:sz w:val="28"/>
          <w:szCs w:val="28"/>
        </w:rPr>
      </w:pPr>
      <w:r w:rsidRPr="00675A4A">
        <w:rPr>
          <w:rFonts w:ascii="Times New Roman" w:hAnsi="Times New Roman" w:cs="Times New Roman"/>
          <w:b/>
          <w:sz w:val="28"/>
          <w:szCs w:val="28"/>
        </w:rPr>
        <w:t xml:space="preserve">  Об утверждени</w:t>
      </w:r>
      <w:r w:rsidR="007C281F">
        <w:rPr>
          <w:rFonts w:ascii="Times New Roman" w:hAnsi="Times New Roman" w:cs="Times New Roman"/>
          <w:b/>
          <w:sz w:val="28"/>
          <w:szCs w:val="28"/>
        </w:rPr>
        <w:t>и административного регламента а</w:t>
      </w:r>
      <w:r w:rsidRPr="00675A4A">
        <w:rPr>
          <w:rFonts w:ascii="Times New Roman" w:hAnsi="Times New Roman" w:cs="Times New Roman"/>
          <w:b/>
          <w:sz w:val="28"/>
          <w:szCs w:val="28"/>
        </w:rPr>
        <w:t xml:space="preserve">дминистрации </w:t>
      </w:r>
      <w:r w:rsidR="007A7B73">
        <w:rPr>
          <w:rFonts w:ascii="Times New Roman" w:hAnsi="Times New Roman" w:cs="Times New Roman"/>
          <w:b/>
          <w:sz w:val="28"/>
          <w:szCs w:val="28"/>
        </w:rPr>
        <w:t xml:space="preserve">Пролетарского </w:t>
      </w:r>
      <w:r w:rsidRPr="00675A4A">
        <w:rPr>
          <w:rFonts w:ascii="Times New Roman" w:hAnsi="Times New Roman" w:cs="Times New Roman"/>
          <w:b/>
          <w:sz w:val="28"/>
          <w:szCs w:val="28"/>
        </w:rPr>
        <w:t xml:space="preserve">сельского поселения Кореновского района по  предоставлению муниципальной услуги «Заключение соглашений о </w:t>
      </w:r>
      <w:r w:rsidR="00697C9C">
        <w:rPr>
          <w:rFonts w:ascii="Times New Roman" w:hAnsi="Times New Roman" w:cs="Times New Roman"/>
          <w:b/>
          <w:sz w:val="28"/>
          <w:szCs w:val="28"/>
        </w:rPr>
        <w:t>перераспределении земель и (или</w:t>
      </w:r>
      <w:r w:rsidRPr="00675A4A">
        <w:rPr>
          <w:rFonts w:ascii="Times New Roman" w:hAnsi="Times New Roman" w:cs="Times New Roman"/>
          <w:b/>
          <w:sz w:val="28"/>
          <w:szCs w:val="28"/>
        </w:rPr>
        <w:t xml:space="preserve">)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675A4A" w:rsidRPr="00675A4A" w:rsidRDefault="00675A4A" w:rsidP="00675A4A">
      <w:pPr>
        <w:widowControl w:val="0"/>
        <w:autoSpaceDE w:val="0"/>
        <w:autoSpaceDN w:val="0"/>
        <w:adjustRightInd w:val="0"/>
        <w:spacing w:after="0"/>
        <w:jc w:val="center"/>
        <w:rPr>
          <w:rFonts w:ascii="Times New Roman" w:hAnsi="Times New Roman" w:cs="Times New Roman"/>
          <w:b/>
          <w:sz w:val="28"/>
          <w:szCs w:val="28"/>
        </w:rPr>
      </w:pPr>
    </w:p>
    <w:p w:rsidR="00675A4A" w:rsidRPr="00675A4A" w:rsidRDefault="00675A4A" w:rsidP="00675A4A">
      <w:pPr>
        <w:widowControl w:val="0"/>
        <w:autoSpaceDE w:val="0"/>
        <w:autoSpaceDN w:val="0"/>
        <w:adjustRightInd w:val="0"/>
        <w:spacing w:after="0"/>
        <w:jc w:val="center"/>
        <w:rPr>
          <w:rFonts w:ascii="Times New Roman" w:hAnsi="Times New Roman" w:cs="Times New Roman"/>
          <w:b/>
          <w:sz w:val="28"/>
          <w:szCs w:val="28"/>
        </w:rPr>
      </w:pPr>
    </w:p>
    <w:p w:rsidR="00675A4A" w:rsidRPr="00675A4A" w:rsidRDefault="00675A4A" w:rsidP="00675A4A">
      <w:pPr>
        <w:widowControl w:val="0"/>
        <w:tabs>
          <w:tab w:val="left" w:pos="851"/>
        </w:tabs>
        <w:autoSpaceDE w:val="0"/>
        <w:autoSpaceDN w:val="0"/>
        <w:adjustRightInd w:val="0"/>
        <w:spacing w:after="0"/>
        <w:jc w:val="both"/>
        <w:rPr>
          <w:rFonts w:ascii="Times New Roman" w:hAnsi="Times New Roman" w:cs="Times New Roman"/>
          <w:sz w:val="28"/>
          <w:szCs w:val="28"/>
        </w:rPr>
      </w:pPr>
      <w:r w:rsidRPr="00675A4A">
        <w:rPr>
          <w:rFonts w:ascii="Times New Roman" w:hAnsi="Times New Roman" w:cs="Times New Roman"/>
          <w:sz w:val="28"/>
          <w:szCs w:val="28"/>
        </w:rPr>
        <w:t xml:space="preserve">            Руководствуясь Федеральным законом от 27 июля 2010 года №</w:t>
      </w:r>
      <w:r w:rsidR="00D00D23">
        <w:rPr>
          <w:rFonts w:ascii="Times New Roman" w:hAnsi="Times New Roman" w:cs="Times New Roman"/>
          <w:sz w:val="28"/>
          <w:szCs w:val="28"/>
        </w:rPr>
        <w:t xml:space="preserve"> </w:t>
      </w:r>
      <w:r w:rsidRPr="00675A4A">
        <w:rPr>
          <w:rFonts w:ascii="Times New Roman" w:hAnsi="Times New Roman" w:cs="Times New Roman"/>
          <w:sz w:val="28"/>
          <w:szCs w:val="28"/>
        </w:rPr>
        <w:t>210-ФЗ «Об организации предоставления муниципальных услуг», в целях регламентации предос</w:t>
      </w:r>
      <w:r w:rsidR="007A7B73">
        <w:rPr>
          <w:rFonts w:ascii="Times New Roman" w:hAnsi="Times New Roman" w:cs="Times New Roman"/>
          <w:sz w:val="28"/>
          <w:szCs w:val="28"/>
        </w:rPr>
        <w:t xml:space="preserve">тавляемых муниципальных услуг, </w:t>
      </w:r>
      <w:r w:rsidRPr="00675A4A">
        <w:rPr>
          <w:rFonts w:ascii="Times New Roman" w:hAnsi="Times New Roman" w:cs="Times New Roman"/>
          <w:sz w:val="28"/>
          <w:szCs w:val="28"/>
        </w:rPr>
        <w:t xml:space="preserve">Администрация </w:t>
      </w:r>
      <w:r w:rsidR="007A7B73">
        <w:rPr>
          <w:rFonts w:ascii="Times New Roman" w:hAnsi="Times New Roman" w:cs="Times New Roman"/>
          <w:sz w:val="28"/>
          <w:szCs w:val="28"/>
        </w:rPr>
        <w:t xml:space="preserve">Пролетарского </w:t>
      </w:r>
      <w:r w:rsidRPr="00675A4A">
        <w:rPr>
          <w:rFonts w:ascii="Times New Roman" w:hAnsi="Times New Roman" w:cs="Times New Roman"/>
          <w:sz w:val="28"/>
          <w:szCs w:val="28"/>
        </w:rPr>
        <w:t>сельского поселения Кореновского района                                                               п о с т а н о в л я е т:</w:t>
      </w:r>
    </w:p>
    <w:p w:rsidR="00675A4A" w:rsidRPr="00675A4A" w:rsidRDefault="00675A4A" w:rsidP="00675A4A">
      <w:pPr>
        <w:spacing w:after="0"/>
        <w:jc w:val="both"/>
        <w:rPr>
          <w:rFonts w:ascii="Times New Roman" w:hAnsi="Times New Roman" w:cs="Times New Roman"/>
          <w:sz w:val="28"/>
          <w:szCs w:val="28"/>
        </w:rPr>
      </w:pPr>
      <w:r w:rsidRPr="00675A4A">
        <w:rPr>
          <w:rFonts w:ascii="Times New Roman" w:hAnsi="Times New Roman" w:cs="Times New Roman"/>
          <w:sz w:val="28"/>
          <w:szCs w:val="28"/>
        </w:rPr>
        <w:t xml:space="preserve">                     1. Утвердить административный регламент по предоставлению</w:t>
      </w:r>
      <w:r w:rsidR="00D00D23">
        <w:rPr>
          <w:rFonts w:ascii="Times New Roman" w:hAnsi="Times New Roman" w:cs="Times New Roman"/>
          <w:sz w:val="28"/>
          <w:szCs w:val="28"/>
        </w:rPr>
        <w:t xml:space="preserve"> </w:t>
      </w:r>
      <w:r w:rsidRPr="00675A4A">
        <w:rPr>
          <w:rFonts w:ascii="Times New Roman" w:hAnsi="Times New Roman" w:cs="Times New Roman"/>
          <w:sz w:val="28"/>
          <w:szCs w:val="28"/>
        </w:rPr>
        <w:t xml:space="preserve">Администрацией </w:t>
      </w:r>
      <w:r w:rsidR="007A7B73">
        <w:rPr>
          <w:rFonts w:ascii="Times New Roman" w:hAnsi="Times New Roman" w:cs="Times New Roman"/>
          <w:sz w:val="28"/>
          <w:szCs w:val="28"/>
        </w:rPr>
        <w:t xml:space="preserve">Пролетарского </w:t>
      </w:r>
      <w:r w:rsidRPr="00675A4A">
        <w:rPr>
          <w:rFonts w:ascii="Times New Roman" w:hAnsi="Times New Roman" w:cs="Times New Roman"/>
          <w:sz w:val="28"/>
          <w:szCs w:val="28"/>
        </w:rPr>
        <w:t xml:space="preserve">сельского поселения Кореновского района муниципальной услуги </w:t>
      </w:r>
      <w:r w:rsidRPr="00675A4A">
        <w:rPr>
          <w:rFonts w:ascii="Times New Roman" w:hAnsi="Times New Roman" w:cs="Times New Roman"/>
          <w:bCs/>
          <w:kern w:val="2"/>
          <w:sz w:val="28"/>
          <w:szCs w:val="28"/>
        </w:rPr>
        <w:t>«</w:t>
      </w:r>
      <w:r w:rsidRPr="00675A4A">
        <w:rPr>
          <w:rFonts w:ascii="Times New Roman" w:hAnsi="Times New Roman" w:cs="Times New Roman"/>
          <w:sz w:val="28"/>
          <w:szCs w:val="28"/>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697C9C">
        <w:rPr>
          <w:rFonts w:ascii="Times New Roman" w:hAnsi="Times New Roman" w:cs="Times New Roman"/>
          <w:sz w:val="28"/>
          <w:szCs w:val="28"/>
        </w:rPr>
        <w:t xml:space="preserve"> </w:t>
      </w:r>
      <w:r w:rsidRPr="00675A4A">
        <w:rPr>
          <w:rFonts w:ascii="Times New Roman" w:hAnsi="Times New Roman" w:cs="Times New Roman"/>
          <w:sz w:val="28"/>
          <w:szCs w:val="28"/>
        </w:rPr>
        <w:t>(прилагается).</w:t>
      </w:r>
    </w:p>
    <w:p w:rsidR="00675A4A" w:rsidRPr="00675A4A" w:rsidRDefault="00675A4A" w:rsidP="007C281F">
      <w:pPr>
        <w:widowControl w:val="0"/>
        <w:tabs>
          <w:tab w:val="left" w:pos="851"/>
        </w:tabs>
        <w:autoSpaceDE w:val="0"/>
        <w:autoSpaceDN w:val="0"/>
        <w:adjustRightInd w:val="0"/>
        <w:spacing w:after="0"/>
        <w:jc w:val="both"/>
        <w:rPr>
          <w:rFonts w:ascii="Times New Roman" w:hAnsi="Times New Roman" w:cs="Times New Roman"/>
          <w:sz w:val="28"/>
          <w:szCs w:val="28"/>
        </w:rPr>
      </w:pPr>
      <w:r w:rsidRPr="00675A4A">
        <w:rPr>
          <w:rFonts w:ascii="Times New Roman" w:hAnsi="Times New Roman" w:cs="Times New Roman"/>
          <w:sz w:val="28"/>
          <w:szCs w:val="28"/>
        </w:rPr>
        <w:t xml:space="preserve">                      2. Постановление вступает в силу после его официального обнародования.</w:t>
      </w:r>
    </w:p>
    <w:p w:rsidR="00675A4A" w:rsidRPr="00675A4A" w:rsidRDefault="00675A4A" w:rsidP="00675A4A">
      <w:pPr>
        <w:widowControl w:val="0"/>
        <w:autoSpaceDE w:val="0"/>
        <w:autoSpaceDN w:val="0"/>
        <w:adjustRightInd w:val="0"/>
        <w:spacing w:after="0"/>
        <w:outlineLvl w:val="0"/>
        <w:rPr>
          <w:rFonts w:ascii="Times New Roman" w:hAnsi="Times New Roman" w:cs="Times New Roman"/>
          <w:sz w:val="28"/>
          <w:szCs w:val="28"/>
        </w:rPr>
      </w:pPr>
      <w:r w:rsidRPr="00675A4A">
        <w:rPr>
          <w:rFonts w:ascii="Times New Roman" w:hAnsi="Times New Roman" w:cs="Times New Roman"/>
          <w:sz w:val="28"/>
          <w:szCs w:val="28"/>
        </w:rPr>
        <w:t xml:space="preserve">Глава </w:t>
      </w:r>
      <w:r w:rsidR="007A7B73">
        <w:rPr>
          <w:rFonts w:ascii="Times New Roman" w:hAnsi="Times New Roman" w:cs="Times New Roman"/>
          <w:sz w:val="28"/>
          <w:szCs w:val="28"/>
        </w:rPr>
        <w:t>Пролетарского</w:t>
      </w:r>
    </w:p>
    <w:p w:rsidR="00675A4A" w:rsidRPr="00675A4A" w:rsidRDefault="00675A4A" w:rsidP="00675A4A">
      <w:pPr>
        <w:widowControl w:val="0"/>
        <w:autoSpaceDE w:val="0"/>
        <w:autoSpaceDN w:val="0"/>
        <w:adjustRightInd w:val="0"/>
        <w:spacing w:after="0"/>
        <w:rPr>
          <w:rFonts w:ascii="Times New Roman" w:hAnsi="Times New Roman" w:cs="Times New Roman"/>
          <w:sz w:val="28"/>
          <w:szCs w:val="28"/>
        </w:rPr>
      </w:pPr>
      <w:r w:rsidRPr="00675A4A">
        <w:rPr>
          <w:rFonts w:ascii="Times New Roman" w:hAnsi="Times New Roman" w:cs="Times New Roman"/>
          <w:sz w:val="28"/>
          <w:szCs w:val="28"/>
        </w:rPr>
        <w:t>сельского поселения</w:t>
      </w:r>
    </w:p>
    <w:p w:rsidR="00675A4A" w:rsidRDefault="00675A4A" w:rsidP="007A7B73">
      <w:pPr>
        <w:widowControl w:val="0"/>
        <w:pBdr>
          <w:bottom w:val="single" w:sz="12" w:space="12" w:color="auto"/>
        </w:pBdr>
        <w:autoSpaceDE w:val="0"/>
        <w:autoSpaceDN w:val="0"/>
        <w:adjustRightInd w:val="0"/>
        <w:spacing w:after="0"/>
        <w:rPr>
          <w:rFonts w:ascii="Times New Roman" w:hAnsi="Times New Roman" w:cs="Times New Roman"/>
          <w:sz w:val="28"/>
          <w:szCs w:val="28"/>
        </w:rPr>
      </w:pPr>
      <w:r w:rsidRPr="00675A4A">
        <w:rPr>
          <w:rFonts w:ascii="Times New Roman" w:hAnsi="Times New Roman" w:cs="Times New Roman"/>
          <w:sz w:val="28"/>
          <w:szCs w:val="28"/>
        </w:rPr>
        <w:lastRenderedPageBreak/>
        <w:t xml:space="preserve">Кореновского района                                                                   </w:t>
      </w:r>
      <w:r w:rsidR="00D00D23">
        <w:rPr>
          <w:rFonts w:ascii="Times New Roman" w:hAnsi="Times New Roman" w:cs="Times New Roman"/>
          <w:sz w:val="28"/>
          <w:szCs w:val="28"/>
        </w:rPr>
        <w:t xml:space="preserve">        </w:t>
      </w:r>
      <w:r w:rsidRPr="00675A4A">
        <w:rPr>
          <w:rFonts w:ascii="Times New Roman" w:hAnsi="Times New Roman" w:cs="Times New Roman"/>
          <w:sz w:val="28"/>
          <w:szCs w:val="28"/>
        </w:rPr>
        <w:t xml:space="preserve"> </w:t>
      </w:r>
      <w:r w:rsidR="007A7B73">
        <w:rPr>
          <w:rFonts w:ascii="Times New Roman" w:hAnsi="Times New Roman" w:cs="Times New Roman"/>
          <w:sz w:val="28"/>
          <w:szCs w:val="28"/>
        </w:rPr>
        <w:t xml:space="preserve">     О.В.Руга</w:t>
      </w:r>
    </w:p>
    <w:p w:rsidR="007A7B73" w:rsidRDefault="007A7B73" w:rsidP="00675A4A">
      <w:pPr>
        <w:widowControl w:val="0"/>
        <w:autoSpaceDE w:val="0"/>
        <w:autoSpaceDN w:val="0"/>
        <w:adjustRightInd w:val="0"/>
        <w:spacing w:after="0"/>
        <w:rPr>
          <w:rFonts w:ascii="Times New Roman" w:hAnsi="Times New Roman" w:cs="Times New Roman"/>
          <w:sz w:val="28"/>
          <w:szCs w:val="28"/>
        </w:rPr>
      </w:pPr>
    </w:p>
    <w:p w:rsidR="007A7B73" w:rsidRDefault="007A7B73" w:rsidP="00675A4A">
      <w:pPr>
        <w:widowControl w:val="0"/>
        <w:autoSpaceDE w:val="0"/>
        <w:autoSpaceDN w:val="0"/>
        <w:adjustRightInd w:val="0"/>
        <w:spacing w:after="0"/>
        <w:rPr>
          <w:rFonts w:ascii="Times New Roman" w:hAnsi="Times New Roman" w:cs="Times New Roman"/>
          <w:sz w:val="28"/>
          <w:szCs w:val="28"/>
        </w:rPr>
      </w:pPr>
    </w:p>
    <w:p w:rsidR="00675A4A" w:rsidRPr="00697C9C" w:rsidRDefault="007A7B73" w:rsidP="00675A4A">
      <w:pPr>
        <w:widowControl w:val="0"/>
        <w:autoSpaceDE w:val="0"/>
        <w:autoSpaceDN w:val="0"/>
        <w:adjustRightInd w:val="0"/>
        <w:spacing w:after="0"/>
        <w:rPr>
          <w:rFonts w:ascii="Times New Roman" w:hAnsi="Times New Roman" w:cs="Times New Roman"/>
          <w:sz w:val="28"/>
          <w:szCs w:val="28"/>
        </w:rPr>
      </w:pPr>
      <w:r w:rsidRPr="00697C9C">
        <w:rPr>
          <w:rFonts w:ascii="Times New Roman" w:hAnsi="Times New Roman" w:cs="Times New Roman"/>
          <w:sz w:val="28"/>
          <w:szCs w:val="28"/>
        </w:rPr>
        <w:t xml:space="preserve"> </w:t>
      </w:r>
      <w:r w:rsidR="00675A4A" w:rsidRPr="00697C9C">
        <w:rPr>
          <w:rFonts w:ascii="Times New Roman" w:hAnsi="Times New Roman" w:cs="Times New Roman"/>
          <w:sz w:val="28"/>
          <w:szCs w:val="28"/>
        </w:rPr>
        <w:t xml:space="preserve"> </w:t>
      </w:r>
      <w:r w:rsidR="007F765C" w:rsidRPr="00697C9C">
        <w:rPr>
          <w:rFonts w:ascii="Times New Roman" w:hAnsi="Times New Roman" w:cs="Times New Roman"/>
          <w:sz w:val="28"/>
          <w:szCs w:val="28"/>
        </w:rPr>
        <w:t xml:space="preserve">                                                                               </w:t>
      </w:r>
      <w:r w:rsidR="00675A4A" w:rsidRPr="00697C9C">
        <w:rPr>
          <w:rFonts w:ascii="Times New Roman" w:hAnsi="Times New Roman" w:cs="Times New Roman"/>
          <w:sz w:val="28"/>
          <w:szCs w:val="28"/>
        </w:rPr>
        <w:t>ПРИЛОЖЕНИЕ</w:t>
      </w:r>
    </w:p>
    <w:p w:rsidR="00675A4A" w:rsidRPr="00697C9C" w:rsidRDefault="00675A4A" w:rsidP="00675A4A">
      <w:pPr>
        <w:widowControl w:val="0"/>
        <w:autoSpaceDE w:val="0"/>
        <w:autoSpaceDN w:val="0"/>
        <w:adjustRightInd w:val="0"/>
        <w:spacing w:after="0"/>
        <w:rPr>
          <w:rFonts w:ascii="Times New Roman" w:hAnsi="Times New Roman" w:cs="Times New Roman"/>
          <w:sz w:val="28"/>
          <w:szCs w:val="28"/>
        </w:rPr>
      </w:pPr>
    </w:p>
    <w:p w:rsidR="00675A4A" w:rsidRPr="00697C9C" w:rsidRDefault="00675A4A" w:rsidP="00675A4A">
      <w:pPr>
        <w:widowControl w:val="0"/>
        <w:autoSpaceDE w:val="0"/>
        <w:autoSpaceDN w:val="0"/>
        <w:adjustRightInd w:val="0"/>
        <w:spacing w:after="0"/>
        <w:rPr>
          <w:rFonts w:ascii="Times New Roman" w:hAnsi="Times New Roman" w:cs="Times New Roman"/>
          <w:sz w:val="28"/>
          <w:szCs w:val="28"/>
        </w:rPr>
      </w:pPr>
      <w:r w:rsidRPr="00697C9C">
        <w:rPr>
          <w:rFonts w:ascii="Times New Roman" w:hAnsi="Times New Roman" w:cs="Times New Roman"/>
          <w:sz w:val="28"/>
          <w:szCs w:val="28"/>
        </w:rPr>
        <w:t xml:space="preserve">                                                                                   УТВЕРЖДЁН</w:t>
      </w:r>
    </w:p>
    <w:p w:rsidR="00675A4A" w:rsidRPr="00697C9C" w:rsidRDefault="00675A4A" w:rsidP="00675A4A">
      <w:pPr>
        <w:widowControl w:val="0"/>
        <w:autoSpaceDE w:val="0"/>
        <w:autoSpaceDN w:val="0"/>
        <w:adjustRightInd w:val="0"/>
        <w:spacing w:after="0"/>
        <w:rPr>
          <w:rFonts w:ascii="Times New Roman" w:hAnsi="Times New Roman" w:cs="Times New Roman"/>
          <w:sz w:val="28"/>
          <w:szCs w:val="28"/>
        </w:rPr>
      </w:pPr>
      <w:r w:rsidRPr="00697C9C">
        <w:rPr>
          <w:rFonts w:ascii="Times New Roman" w:hAnsi="Times New Roman" w:cs="Times New Roman"/>
          <w:sz w:val="28"/>
          <w:szCs w:val="28"/>
        </w:rPr>
        <w:t xml:space="preserve">                                                                      постановлением администрации</w:t>
      </w:r>
    </w:p>
    <w:p w:rsidR="00675A4A" w:rsidRPr="00697C9C" w:rsidRDefault="00675A4A" w:rsidP="00675A4A">
      <w:pPr>
        <w:widowControl w:val="0"/>
        <w:autoSpaceDE w:val="0"/>
        <w:autoSpaceDN w:val="0"/>
        <w:adjustRightInd w:val="0"/>
        <w:spacing w:after="0"/>
        <w:rPr>
          <w:rFonts w:ascii="Times New Roman" w:hAnsi="Times New Roman" w:cs="Times New Roman"/>
          <w:sz w:val="28"/>
          <w:szCs w:val="28"/>
        </w:rPr>
      </w:pPr>
      <w:r w:rsidRPr="00697C9C">
        <w:rPr>
          <w:rFonts w:ascii="Times New Roman" w:hAnsi="Times New Roman" w:cs="Times New Roman"/>
          <w:sz w:val="28"/>
          <w:szCs w:val="28"/>
        </w:rPr>
        <w:t xml:space="preserve">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w:t>
      </w:r>
    </w:p>
    <w:p w:rsidR="00675A4A" w:rsidRPr="00697C9C" w:rsidRDefault="00675A4A" w:rsidP="00675A4A">
      <w:pPr>
        <w:widowControl w:val="0"/>
        <w:autoSpaceDE w:val="0"/>
        <w:autoSpaceDN w:val="0"/>
        <w:adjustRightInd w:val="0"/>
        <w:spacing w:after="0"/>
        <w:rPr>
          <w:rFonts w:ascii="Times New Roman" w:hAnsi="Times New Roman" w:cs="Times New Roman"/>
          <w:sz w:val="28"/>
          <w:szCs w:val="28"/>
        </w:rPr>
      </w:pPr>
      <w:r w:rsidRPr="00697C9C">
        <w:rPr>
          <w:rFonts w:ascii="Times New Roman" w:hAnsi="Times New Roman" w:cs="Times New Roman"/>
          <w:sz w:val="28"/>
          <w:szCs w:val="28"/>
        </w:rPr>
        <w:t xml:space="preserve">                                                                      Кореновского района</w:t>
      </w:r>
    </w:p>
    <w:p w:rsidR="00675A4A" w:rsidRPr="00697C9C" w:rsidRDefault="00675A4A" w:rsidP="00675A4A">
      <w:pPr>
        <w:widowControl w:val="0"/>
        <w:autoSpaceDE w:val="0"/>
        <w:autoSpaceDN w:val="0"/>
        <w:adjustRightInd w:val="0"/>
        <w:spacing w:after="0"/>
        <w:rPr>
          <w:rFonts w:ascii="Times New Roman" w:hAnsi="Times New Roman" w:cs="Times New Roman"/>
          <w:sz w:val="28"/>
          <w:szCs w:val="28"/>
        </w:rPr>
      </w:pPr>
      <w:r w:rsidRPr="00697C9C">
        <w:rPr>
          <w:rFonts w:ascii="Times New Roman" w:hAnsi="Times New Roman" w:cs="Times New Roman"/>
          <w:sz w:val="28"/>
          <w:szCs w:val="28"/>
        </w:rPr>
        <w:t xml:space="preserve">                                                                      от _________2015  года №___</w:t>
      </w:r>
    </w:p>
    <w:p w:rsidR="00675A4A" w:rsidRPr="00697C9C" w:rsidRDefault="00675A4A" w:rsidP="00675A4A">
      <w:pPr>
        <w:autoSpaceDE w:val="0"/>
        <w:autoSpaceDN w:val="0"/>
        <w:adjustRightInd w:val="0"/>
        <w:spacing w:after="0"/>
        <w:ind w:left="5387"/>
        <w:jc w:val="center"/>
        <w:outlineLvl w:val="0"/>
        <w:rPr>
          <w:rFonts w:ascii="Times New Roman" w:hAnsi="Times New Roman" w:cs="Times New Roman"/>
          <w:sz w:val="28"/>
          <w:szCs w:val="28"/>
        </w:rPr>
      </w:pPr>
    </w:p>
    <w:p w:rsidR="00675A4A" w:rsidRPr="00697C9C" w:rsidRDefault="00675A4A" w:rsidP="00675A4A">
      <w:pPr>
        <w:pStyle w:val="ConsPlusNormal"/>
        <w:spacing w:line="276" w:lineRule="auto"/>
        <w:ind w:left="5387" w:firstLine="0"/>
        <w:jc w:val="center"/>
        <w:outlineLvl w:val="0"/>
        <w:rPr>
          <w:rFonts w:ascii="Times New Roman" w:hAnsi="Times New Roman" w:cs="Times New Roman"/>
          <w:sz w:val="28"/>
          <w:szCs w:val="28"/>
        </w:rPr>
      </w:pPr>
    </w:p>
    <w:p w:rsidR="00675A4A" w:rsidRPr="00697C9C" w:rsidRDefault="00675A4A" w:rsidP="00675A4A">
      <w:pPr>
        <w:widowControl w:val="0"/>
        <w:autoSpaceDE w:val="0"/>
        <w:autoSpaceDN w:val="0"/>
        <w:adjustRightInd w:val="0"/>
        <w:spacing w:after="0"/>
        <w:jc w:val="center"/>
        <w:rPr>
          <w:rFonts w:ascii="Times New Roman" w:hAnsi="Times New Roman" w:cs="Times New Roman"/>
          <w:bCs/>
          <w:sz w:val="28"/>
          <w:szCs w:val="28"/>
        </w:rPr>
      </w:pPr>
      <w:r w:rsidRPr="00697C9C">
        <w:rPr>
          <w:rFonts w:ascii="Times New Roman" w:hAnsi="Times New Roman" w:cs="Times New Roman"/>
          <w:bCs/>
          <w:sz w:val="28"/>
          <w:szCs w:val="28"/>
        </w:rPr>
        <w:t>АДМИНИСТРАТИВНЫЙ РЕГЛАМЕНТ</w:t>
      </w:r>
    </w:p>
    <w:p w:rsidR="00675A4A" w:rsidRPr="00697C9C" w:rsidRDefault="00675A4A" w:rsidP="00675A4A">
      <w:pPr>
        <w:autoSpaceDE w:val="0"/>
        <w:autoSpaceDN w:val="0"/>
        <w:adjustRightInd w:val="0"/>
        <w:spacing w:after="0"/>
        <w:jc w:val="center"/>
        <w:rPr>
          <w:rFonts w:ascii="Times New Roman" w:hAnsi="Times New Roman" w:cs="Times New Roman"/>
          <w:sz w:val="28"/>
          <w:szCs w:val="28"/>
        </w:rPr>
      </w:pPr>
      <w:r w:rsidRPr="00697C9C">
        <w:rPr>
          <w:rFonts w:ascii="Times New Roman" w:hAnsi="Times New Roman" w:cs="Times New Roman"/>
          <w:sz w:val="28"/>
          <w:szCs w:val="28"/>
        </w:rPr>
        <w:t xml:space="preserve"> по предоставлению администрацией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муниципальной услуги</w:t>
      </w:r>
    </w:p>
    <w:p w:rsidR="00675A4A" w:rsidRPr="00697C9C" w:rsidRDefault="00675A4A" w:rsidP="00675A4A">
      <w:pPr>
        <w:autoSpaceDE w:val="0"/>
        <w:autoSpaceDN w:val="0"/>
        <w:adjustRightInd w:val="0"/>
        <w:spacing w:after="0"/>
        <w:jc w:val="center"/>
        <w:rPr>
          <w:rFonts w:ascii="Times New Roman" w:eastAsia="Calibri" w:hAnsi="Times New Roman" w:cs="Times New Roman"/>
          <w:bCs/>
          <w:sz w:val="28"/>
          <w:szCs w:val="28"/>
          <w:lang w:eastAsia="en-US"/>
        </w:rPr>
      </w:pPr>
      <w:r w:rsidRPr="00697C9C">
        <w:rPr>
          <w:rFonts w:ascii="Times New Roman" w:hAnsi="Times New Roman" w:cs="Times New Roman"/>
          <w:sz w:val="28"/>
          <w:szCs w:val="28"/>
        </w:rPr>
        <w:t>«</w:t>
      </w:r>
      <w:r w:rsidRPr="00697C9C">
        <w:rPr>
          <w:rFonts w:ascii="Times New Roman" w:eastAsia="Calibri" w:hAnsi="Times New Roman" w:cs="Times New Roman"/>
          <w:bCs/>
          <w:sz w:val="28"/>
          <w:szCs w:val="28"/>
          <w:lang w:eastAsia="en-US"/>
        </w:rPr>
        <w:t>Заключение соглашений о перераспределении земель и (или) земельных</w:t>
      </w:r>
    </w:p>
    <w:p w:rsidR="00675A4A" w:rsidRPr="00697C9C" w:rsidRDefault="00675A4A" w:rsidP="00675A4A">
      <w:pPr>
        <w:autoSpaceDE w:val="0"/>
        <w:autoSpaceDN w:val="0"/>
        <w:adjustRightInd w:val="0"/>
        <w:spacing w:after="0"/>
        <w:jc w:val="center"/>
        <w:rPr>
          <w:rFonts w:ascii="Times New Roman" w:hAnsi="Times New Roman" w:cs="Times New Roman"/>
          <w:sz w:val="28"/>
          <w:szCs w:val="28"/>
        </w:rPr>
      </w:pPr>
      <w:r w:rsidRPr="00697C9C">
        <w:rPr>
          <w:rFonts w:ascii="Times New Roman" w:eastAsia="Calibri" w:hAnsi="Times New Roman" w:cs="Times New Roman"/>
          <w:bCs/>
          <w:sz w:val="28"/>
          <w:szCs w:val="28"/>
          <w:lang w:eastAsia="en-US"/>
        </w:rPr>
        <w:t>участков,</w:t>
      </w:r>
      <w:r w:rsidR="00434555" w:rsidRPr="00697C9C">
        <w:rPr>
          <w:rFonts w:ascii="Times New Roman" w:eastAsia="Calibri" w:hAnsi="Times New Roman" w:cs="Times New Roman"/>
          <w:bCs/>
          <w:sz w:val="28"/>
          <w:szCs w:val="28"/>
          <w:lang w:eastAsia="en-US"/>
        </w:rPr>
        <w:t xml:space="preserve"> </w:t>
      </w:r>
      <w:r w:rsidRPr="00697C9C">
        <w:rPr>
          <w:rFonts w:ascii="Times New Roman" w:hAnsi="Times New Roman" w:cs="Times New Roman"/>
          <w:sz w:val="28"/>
          <w:szCs w:val="28"/>
        </w:rPr>
        <w:t>находящихся  в государственной или муниципальной собственности и земельных участков, находящихся в частной собственности</w:t>
      </w:r>
      <w:r w:rsidRPr="00697C9C">
        <w:rPr>
          <w:rFonts w:ascii="Times New Roman" w:hAnsi="Times New Roman" w:cs="Times New Roman"/>
          <w:spacing w:val="-4"/>
          <w:sz w:val="28"/>
          <w:szCs w:val="28"/>
        </w:rPr>
        <w:t>»</w:t>
      </w:r>
    </w:p>
    <w:p w:rsidR="00675A4A" w:rsidRPr="00697C9C" w:rsidRDefault="00675A4A" w:rsidP="00675A4A">
      <w:pPr>
        <w:widowControl w:val="0"/>
        <w:autoSpaceDE w:val="0"/>
        <w:autoSpaceDN w:val="0"/>
        <w:adjustRightInd w:val="0"/>
        <w:spacing w:after="0"/>
        <w:outlineLvl w:val="1"/>
        <w:rPr>
          <w:rFonts w:ascii="Times New Roman" w:hAnsi="Times New Roman" w:cs="Times New Roman"/>
          <w:sz w:val="28"/>
          <w:szCs w:val="28"/>
        </w:rPr>
      </w:pPr>
    </w:p>
    <w:p w:rsidR="00675A4A" w:rsidRPr="00697C9C" w:rsidRDefault="00675A4A" w:rsidP="00675A4A">
      <w:pPr>
        <w:widowControl w:val="0"/>
        <w:autoSpaceDE w:val="0"/>
        <w:autoSpaceDN w:val="0"/>
        <w:adjustRightInd w:val="0"/>
        <w:spacing w:after="0"/>
        <w:outlineLvl w:val="1"/>
        <w:rPr>
          <w:rFonts w:ascii="Times New Roman" w:hAnsi="Times New Roman" w:cs="Times New Roman"/>
          <w:sz w:val="28"/>
          <w:szCs w:val="28"/>
        </w:rPr>
      </w:pPr>
    </w:p>
    <w:p w:rsidR="00675A4A" w:rsidRPr="00697C9C" w:rsidRDefault="00675A4A" w:rsidP="00675A4A">
      <w:pPr>
        <w:widowControl w:val="0"/>
        <w:autoSpaceDE w:val="0"/>
        <w:autoSpaceDN w:val="0"/>
        <w:adjustRightInd w:val="0"/>
        <w:spacing w:after="0"/>
        <w:jc w:val="center"/>
        <w:outlineLvl w:val="1"/>
        <w:rPr>
          <w:rFonts w:ascii="Times New Roman" w:hAnsi="Times New Roman" w:cs="Times New Roman"/>
          <w:sz w:val="28"/>
          <w:szCs w:val="28"/>
        </w:rPr>
      </w:pPr>
      <w:r w:rsidRPr="00697C9C">
        <w:rPr>
          <w:rFonts w:ascii="Times New Roman" w:hAnsi="Times New Roman" w:cs="Times New Roman"/>
          <w:sz w:val="28"/>
          <w:szCs w:val="28"/>
        </w:rPr>
        <w:t>Раздел I</w:t>
      </w:r>
    </w:p>
    <w:p w:rsidR="00675A4A" w:rsidRPr="00697C9C" w:rsidRDefault="00675A4A" w:rsidP="00675A4A">
      <w:pPr>
        <w:widowControl w:val="0"/>
        <w:autoSpaceDE w:val="0"/>
        <w:autoSpaceDN w:val="0"/>
        <w:adjustRightInd w:val="0"/>
        <w:spacing w:after="0"/>
        <w:jc w:val="center"/>
        <w:rPr>
          <w:rFonts w:ascii="Times New Roman" w:hAnsi="Times New Roman" w:cs="Times New Roman"/>
          <w:sz w:val="28"/>
          <w:szCs w:val="28"/>
        </w:rPr>
      </w:pPr>
      <w:r w:rsidRPr="00697C9C">
        <w:rPr>
          <w:rFonts w:ascii="Times New Roman" w:hAnsi="Times New Roman" w:cs="Times New Roman"/>
          <w:sz w:val="28"/>
          <w:szCs w:val="28"/>
        </w:rPr>
        <w:t>Общие положения</w:t>
      </w:r>
    </w:p>
    <w:p w:rsidR="00675A4A" w:rsidRPr="00697C9C" w:rsidRDefault="00675A4A" w:rsidP="00675A4A">
      <w:pPr>
        <w:widowControl w:val="0"/>
        <w:autoSpaceDE w:val="0"/>
        <w:autoSpaceDN w:val="0"/>
        <w:adjustRightInd w:val="0"/>
        <w:spacing w:after="0"/>
        <w:rPr>
          <w:rFonts w:ascii="Times New Roman" w:hAnsi="Times New Roman" w:cs="Times New Roman"/>
          <w:sz w:val="28"/>
          <w:szCs w:val="28"/>
        </w:rPr>
      </w:pPr>
    </w:p>
    <w:p w:rsidR="00697C9C" w:rsidRDefault="00675A4A" w:rsidP="007C281F">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 xml:space="preserve">1. Предметом регулирования настоящего административного регламента </w:t>
      </w:r>
      <w:r w:rsidRPr="00697C9C">
        <w:rPr>
          <w:rFonts w:ascii="Times New Roman" w:hAnsi="Times New Roman" w:cs="Times New Roman"/>
          <w:spacing w:val="-2"/>
          <w:sz w:val="28"/>
          <w:szCs w:val="28"/>
        </w:rPr>
        <w:t xml:space="preserve">предоставления администрацией </w:t>
      </w:r>
      <w:r w:rsidR="007A7B73" w:rsidRPr="00697C9C">
        <w:rPr>
          <w:rFonts w:ascii="Times New Roman" w:hAnsi="Times New Roman" w:cs="Times New Roman"/>
          <w:spacing w:val="-2"/>
          <w:sz w:val="28"/>
          <w:szCs w:val="28"/>
        </w:rPr>
        <w:t>Пролетарского</w:t>
      </w:r>
      <w:r w:rsidRPr="00697C9C">
        <w:rPr>
          <w:rFonts w:ascii="Times New Roman" w:hAnsi="Times New Roman" w:cs="Times New Roman"/>
          <w:spacing w:val="-2"/>
          <w:sz w:val="28"/>
          <w:szCs w:val="28"/>
        </w:rPr>
        <w:t xml:space="preserve"> сельского поселения Кореновского района</w:t>
      </w:r>
      <w:r w:rsidRPr="00697C9C">
        <w:rPr>
          <w:rFonts w:ascii="Times New Roman" w:hAnsi="Times New Roman" w:cs="Times New Roman"/>
          <w:sz w:val="28"/>
          <w:szCs w:val="28"/>
        </w:rPr>
        <w:t xml:space="preserve"> муниципальной услуги «Заключение соглашений о перераспределении земель и (или) земельных участков,</w:t>
      </w:r>
      <w:r w:rsidR="00434555" w:rsidRPr="00697C9C">
        <w:rPr>
          <w:rFonts w:ascii="Times New Roman" w:hAnsi="Times New Roman" w:cs="Times New Roman"/>
          <w:sz w:val="28"/>
          <w:szCs w:val="28"/>
        </w:rPr>
        <w:t xml:space="preserve"> </w:t>
      </w:r>
      <w:r w:rsidRPr="00697C9C">
        <w:rPr>
          <w:rFonts w:ascii="Times New Roman" w:hAnsi="Times New Roman" w:cs="Times New Roman"/>
          <w:sz w:val="28"/>
          <w:szCs w:val="28"/>
        </w:rPr>
        <w:t>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является определение стандарта и порядка предоставления муниципальной услуги по заключению соглашений о перераспределении земель и (или) земельных участков,</w:t>
      </w:r>
      <w:r w:rsidR="00DA4AB9" w:rsidRPr="00697C9C">
        <w:rPr>
          <w:rFonts w:ascii="Times New Roman" w:hAnsi="Times New Roman" w:cs="Times New Roman"/>
          <w:sz w:val="28"/>
          <w:szCs w:val="28"/>
        </w:rPr>
        <w:t xml:space="preserve"> </w:t>
      </w:r>
      <w:r w:rsidRPr="00697C9C">
        <w:rPr>
          <w:rFonts w:ascii="Times New Roman" w:hAnsi="Times New Roman" w:cs="Times New Roman"/>
          <w:sz w:val="28"/>
          <w:szCs w:val="28"/>
        </w:rPr>
        <w:t>находящихся  в государственной или муниципальной собственности и земельных участков, находящихся в частной собственности</w:t>
      </w:r>
      <w:r w:rsidR="007C281F">
        <w:rPr>
          <w:rFonts w:ascii="Times New Roman" w:hAnsi="Times New Roman" w:cs="Times New Roman"/>
          <w:sz w:val="28"/>
          <w:szCs w:val="28"/>
        </w:rPr>
        <w:t xml:space="preserve"> </w:t>
      </w:r>
      <w:r w:rsidRPr="00697C9C">
        <w:rPr>
          <w:rFonts w:ascii="Times New Roman" w:hAnsi="Times New Roman" w:cs="Times New Roman"/>
          <w:sz w:val="28"/>
          <w:szCs w:val="28"/>
        </w:rPr>
        <w:t>(далее – муниципальная услуга).</w:t>
      </w:r>
    </w:p>
    <w:p w:rsid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2. Заявителями, имеющими право на получение муниципальной услуги, </w:t>
      </w:r>
    </w:p>
    <w:p w:rsidR="00675A4A" w:rsidRPr="00697C9C" w:rsidRDefault="00675A4A" w:rsidP="00697C9C">
      <w:pPr>
        <w:spacing w:after="0"/>
        <w:jc w:val="both"/>
        <w:rPr>
          <w:rFonts w:ascii="Times New Roman" w:hAnsi="Times New Roman" w:cs="Times New Roman"/>
          <w:sz w:val="28"/>
          <w:szCs w:val="28"/>
        </w:rPr>
      </w:pPr>
      <w:r w:rsidRPr="00697C9C">
        <w:rPr>
          <w:rFonts w:ascii="Times New Roman" w:hAnsi="Times New Roman" w:cs="Times New Roman"/>
          <w:sz w:val="28"/>
          <w:szCs w:val="28"/>
        </w:rPr>
        <w:t xml:space="preserve">являются граждане,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лиц без гражданства и </w:t>
      </w:r>
      <w:r w:rsidRPr="00697C9C">
        <w:rPr>
          <w:rFonts w:ascii="Times New Roman" w:hAnsi="Times New Roman" w:cs="Times New Roman"/>
          <w:sz w:val="28"/>
          <w:szCs w:val="28"/>
        </w:rPr>
        <w:lastRenderedPageBreak/>
        <w:t>юридических лиц при предоставлении муниципальной услуги (далее – заявители).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От имени заявителя заявление о предоставлении муниципальной услуги вправе подавать его представитель при предъявлении документа, удостоверяющего личность, и документа, удостоверяющего представительские полномочия. В соответствии со статьями 185, 185.1 Гражданского кодекса Российской Федерации полномочия представителя могут быть подтверждены нотариально удостоверенной доверенностью, доверенностью, приравненной</w:t>
      </w:r>
      <w:r w:rsidR="00DA4AB9" w:rsidRPr="00697C9C">
        <w:rPr>
          <w:rFonts w:ascii="Times New Roman" w:hAnsi="Times New Roman" w:cs="Times New Roman"/>
          <w:sz w:val="28"/>
          <w:szCs w:val="28"/>
        </w:rPr>
        <w:t xml:space="preserve"> </w:t>
      </w:r>
      <w:r w:rsidRPr="00697C9C">
        <w:rPr>
          <w:rFonts w:ascii="Times New Roman" w:hAnsi="Times New Roman" w:cs="Times New Roman"/>
          <w:sz w:val="28"/>
          <w:szCs w:val="28"/>
        </w:rPr>
        <w:t>к нотариально удостоверенной.</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3. Информирование о предоставлении муниципальной услуги, в том числе о месте нахождения и графике работы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при личном обращении;</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посредством Интернет-сайта: </w:t>
      </w:r>
      <w:hyperlink r:id="rId9" w:history="1">
        <w:r w:rsidRPr="00697C9C">
          <w:rPr>
            <w:rFonts w:ascii="Times New Roman" w:hAnsi="Times New Roman" w:cs="Times New Roman"/>
            <w:sz w:val="28"/>
            <w:szCs w:val="28"/>
            <w:u w:val="single"/>
          </w:rPr>
          <w:t>http://mf</w:t>
        </w:r>
        <w:r w:rsidRPr="00697C9C">
          <w:rPr>
            <w:rFonts w:ascii="Times New Roman" w:hAnsi="Times New Roman" w:cs="Times New Roman"/>
            <w:sz w:val="28"/>
            <w:szCs w:val="28"/>
            <w:u w:val="single"/>
            <w:lang w:val="en-US"/>
          </w:rPr>
          <w:t>c</w:t>
        </w:r>
        <w:r w:rsidRPr="00697C9C">
          <w:rPr>
            <w:rFonts w:ascii="Times New Roman" w:hAnsi="Times New Roman" w:cs="Times New Roman"/>
            <w:sz w:val="28"/>
            <w:szCs w:val="28"/>
            <w:u w:val="single"/>
          </w:rPr>
          <w:t>.</w:t>
        </w:r>
        <w:r w:rsidRPr="00697C9C">
          <w:rPr>
            <w:rFonts w:ascii="Times New Roman" w:hAnsi="Times New Roman" w:cs="Times New Roman"/>
            <w:sz w:val="28"/>
            <w:szCs w:val="28"/>
            <w:u w:val="single"/>
            <w:lang w:val="en-US"/>
          </w:rPr>
          <w:t>korenovsk</w:t>
        </w:r>
        <w:r w:rsidRPr="00697C9C">
          <w:rPr>
            <w:rFonts w:ascii="Times New Roman" w:hAnsi="Times New Roman" w:cs="Times New Roman"/>
            <w:sz w:val="28"/>
            <w:szCs w:val="28"/>
            <w:u w:val="single"/>
          </w:rPr>
          <w:t>.ru</w:t>
        </w:r>
      </w:hyperlink>
      <w:r w:rsidRPr="00697C9C">
        <w:rPr>
          <w:rFonts w:ascii="Times New Roman" w:hAnsi="Times New Roman" w:cs="Times New Roman"/>
          <w:sz w:val="28"/>
          <w:szCs w:val="28"/>
        </w:rPr>
        <w:t>;</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телефона горячей линии 4-62-61.</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3.2. В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в устной форме при личном обращении;</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с использованием телефонной связи;</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по письменным обращениям.</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3.3. Посредством размещения информации на официальном интернет-портале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адрес официального сайта:</w:t>
      </w:r>
      <w:r w:rsidR="007F765C" w:rsidRPr="00697C9C">
        <w:rPr>
          <w:rFonts w:ascii="Times New Roman" w:eastAsia="Times New Roman" w:hAnsi="Times New Roman" w:cs="Times New Roman"/>
          <w:sz w:val="28"/>
          <w:szCs w:val="28"/>
          <w:lang w:eastAsia="hi-IN" w:bidi="hi-IN"/>
        </w:rPr>
        <w:t xml:space="preserve"> www.</w:t>
      </w:r>
      <w:r w:rsidR="007F765C" w:rsidRPr="00697C9C">
        <w:rPr>
          <w:rFonts w:ascii="Times New Roman" w:eastAsia="Times New Roman" w:hAnsi="Times New Roman" w:cs="Times New Roman"/>
          <w:i/>
          <w:kern w:val="3"/>
          <w:sz w:val="28"/>
          <w:szCs w:val="28"/>
          <w:lang w:val="en-US" w:bidi="hi-IN"/>
        </w:rPr>
        <w:t>proletarskoe</w:t>
      </w:r>
      <w:r w:rsidR="007F765C" w:rsidRPr="00697C9C">
        <w:rPr>
          <w:rFonts w:ascii="Times New Roman" w:eastAsia="Times New Roman" w:hAnsi="Times New Roman" w:cs="Times New Roman"/>
          <w:i/>
          <w:iCs/>
          <w:kern w:val="3"/>
          <w:sz w:val="28"/>
          <w:szCs w:val="28"/>
          <w:lang w:bidi="hi-IN"/>
        </w:rPr>
        <w:t>.ru</w:t>
      </w:r>
      <w:r w:rsidR="007F765C" w:rsidRPr="00697C9C">
        <w:rPr>
          <w:rFonts w:ascii="Times New Roman" w:eastAsia="Times New Roman" w:hAnsi="Times New Roman" w:cs="Times New Roman"/>
          <w:kern w:val="3"/>
          <w:sz w:val="28"/>
          <w:szCs w:val="28"/>
          <w:lang w:bidi="hi-IN"/>
        </w:rPr>
        <w:t>;</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3.4. Посредством размещения информационных стендов в МФЦ и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675A4A" w:rsidRPr="00697C9C" w:rsidRDefault="00675A4A" w:rsidP="007C281F">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При консультировании по телефону работник должен назвать свою </w:t>
      </w:r>
      <w:r w:rsidRPr="00697C9C">
        <w:rPr>
          <w:rFonts w:ascii="Times New Roman" w:hAnsi="Times New Roman" w:cs="Times New Roman"/>
          <w:sz w:val="28"/>
          <w:szCs w:val="28"/>
        </w:rPr>
        <w:lastRenderedPageBreak/>
        <w:t>фамилию, имя и отчество, должность, а затем в вежливой форме проинформировать обратившегося по интересующим его вопросам.</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6. 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w:t>
      </w:r>
      <w:r w:rsidR="00445494" w:rsidRPr="00697C9C">
        <w:rPr>
          <w:rFonts w:ascii="Times New Roman" w:hAnsi="Times New Roman" w:cs="Times New Roman"/>
          <w:sz w:val="28"/>
          <w:szCs w:val="28"/>
        </w:rPr>
        <w:t xml:space="preserve"> </w:t>
      </w:r>
      <w:r w:rsidRPr="00697C9C">
        <w:rPr>
          <w:rFonts w:ascii="Times New Roman" w:hAnsi="Times New Roman" w:cs="Times New Roman"/>
          <w:sz w:val="28"/>
          <w:szCs w:val="28"/>
        </w:rPr>
        <w:t xml:space="preserve"> либо назначить другое удобное для заявителя время для получения информации.</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7. Информационные стенды, размещённые в МФЦ и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предоставляющем муниципальную услугу, должны содержать:</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 xml:space="preserve">режим работы, адреса МФЦ,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 xml:space="preserve">адрес официального интернет-портала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 xml:space="preserve">почтовые адреса, телефоны, фамилии руководителей МФЦ и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порядок получения консультаций о предоставлении муниципальной услуги;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порядок и сроки предоставления муниципальной услуги;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образцы заявлений о предоставлении муниципальной услуги;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перечень документов, необходимых для предоставления муниципальной услуги;</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675A4A" w:rsidRPr="00697C9C" w:rsidRDefault="00675A4A" w:rsidP="007C281F">
      <w:pPr>
        <w:spacing w:after="0"/>
        <w:jc w:val="both"/>
        <w:rPr>
          <w:rFonts w:ascii="Times New Roman" w:hAnsi="Times New Roman" w:cs="Times New Roman"/>
          <w:sz w:val="28"/>
          <w:szCs w:val="28"/>
        </w:rPr>
      </w:pPr>
      <w:r w:rsidRPr="00697C9C">
        <w:rPr>
          <w:rFonts w:ascii="Times New Roman" w:hAnsi="Times New Roman" w:cs="Times New Roman"/>
          <w:sz w:val="28"/>
          <w:szCs w:val="28"/>
        </w:rPr>
        <w:t>основания для отказа в предоставлении муниципальной услуги;</w:t>
      </w:r>
    </w:p>
    <w:p w:rsidR="00675A4A" w:rsidRPr="00697C9C" w:rsidRDefault="00675A4A" w:rsidP="00675A4A">
      <w:pPr>
        <w:spacing w:after="0"/>
        <w:ind w:firstLine="708"/>
        <w:jc w:val="both"/>
        <w:rPr>
          <w:rFonts w:ascii="Times New Roman" w:hAnsi="Times New Roman" w:cs="Times New Roman"/>
          <w:bCs/>
          <w:spacing w:val="-4"/>
          <w:sz w:val="28"/>
          <w:szCs w:val="28"/>
        </w:rPr>
      </w:pPr>
      <w:r w:rsidRPr="00697C9C">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7A7B73" w:rsidRPr="00697C9C">
        <w:rPr>
          <w:rFonts w:ascii="Times New Roman" w:hAnsi="Times New Roman" w:cs="Times New Roman"/>
          <w:bCs/>
          <w:spacing w:val="-4"/>
          <w:sz w:val="28"/>
          <w:szCs w:val="28"/>
        </w:rPr>
        <w:t>Пролетарского</w:t>
      </w:r>
      <w:r w:rsidRPr="00697C9C">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и муниципальных служащих;</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иную информацию, необходимую для получения муниципальной услуги.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и официальном сайте МФЦ.</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lastRenderedPageBreak/>
        <w:t xml:space="preserve">8. Информация о месте нахождения и графике работы, справочных телефонах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предоставляющей муниципальную услугу,  МФЦ:</w:t>
      </w:r>
    </w:p>
    <w:p w:rsidR="00675A4A" w:rsidRPr="00697C9C" w:rsidRDefault="00675A4A" w:rsidP="00675A4A">
      <w:pPr>
        <w:tabs>
          <w:tab w:val="left" w:pos="851"/>
        </w:tabs>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 xml:space="preserve">8.1.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w:t>
      </w:r>
    </w:p>
    <w:p w:rsidR="00675A4A" w:rsidRPr="00697C9C"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1) место нахождения:</w:t>
      </w:r>
      <w:r w:rsidR="007F765C" w:rsidRPr="00697C9C">
        <w:rPr>
          <w:rFonts w:ascii="Times New Roman" w:hAnsi="Times New Roman" w:cs="Times New Roman"/>
          <w:sz w:val="28"/>
          <w:szCs w:val="28"/>
        </w:rPr>
        <w:t xml:space="preserve"> х.Бабиче-Кореновский</w:t>
      </w:r>
      <w:r w:rsidRPr="00697C9C">
        <w:rPr>
          <w:rFonts w:ascii="Times New Roman" w:hAnsi="Times New Roman" w:cs="Times New Roman"/>
          <w:sz w:val="28"/>
          <w:szCs w:val="28"/>
        </w:rPr>
        <w:t xml:space="preserve">, ул. </w:t>
      </w:r>
      <w:r w:rsidR="007F765C" w:rsidRPr="00697C9C">
        <w:rPr>
          <w:rFonts w:ascii="Times New Roman" w:hAnsi="Times New Roman" w:cs="Times New Roman"/>
          <w:sz w:val="28"/>
          <w:szCs w:val="28"/>
        </w:rPr>
        <w:t>Мира, 76</w:t>
      </w:r>
      <w:r w:rsidRPr="00697C9C">
        <w:rPr>
          <w:rFonts w:ascii="Times New Roman" w:hAnsi="Times New Roman" w:cs="Times New Roman"/>
          <w:sz w:val="28"/>
          <w:szCs w:val="28"/>
        </w:rPr>
        <w:t>;</w:t>
      </w:r>
    </w:p>
    <w:p w:rsidR="00675A4A" w:rsidRPr="00697C9C"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2</w:t>
      </w:r>
      <w:r w:rsidR="007F765C" w:rsidRPr="00697C9C">
        <w:rPr>
          <w:rFonts w:ascii="Times New Roman" w:hAnsi="Times New Roman" w:cs="Times New Roman"/>
          <w:sz w:val="28"/>
          <w:szCs w:val="28"/>
        </w:rPr>
        <w:t>) телефон для справок: 8(86142)23-1-97</w:t>
      </w:r>
      <w:r w:rsidRPr="00697C9C">
        <w:rPr>
          <w:rFonts w:ascii="Times New Roman" w:hAnsi="Times New Roman" w:cs="Times New Roman"/>
          <w:sz w:val="28"/>
          <w:szCs w:val="28"/>
        </w:rPr>
        <w:t>;</w:t>
      </w:r>
    </w:p>
    <w:p w:rsidR="00675A4A" w:rsidRPr="00697C9C"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 xml:space="preserve">3) официальный сайт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в сети Интернет: </w:t>
      </w:r>
      <w:r w:rsidR="007F765C" w:rsidRPr="00697C9C">
        <w:rPr>
          <w:rFonts w:ascii="Times New Roman" w:eastAsia="Times New Roman" w:hAnsi="Times New Roman" w:cs="Times New Roman"/>
          <w:sz w:val="28"/>
          <w:szCs w:val="28"/>
          <w:lang w:eastAsia="hi-IN" w:bidi="hi-IN"/>
        </w:rPr>
        <w:t>www.</w:t>
      </w:r>
      <w:r w:rsidR="007F765C" w:rsidRPr="00697C9C">
        <w:rPr>
          <w:rFonts w:ascii="Times New Roman" w:eastAsia="Times New Roman" w:hAnsi="Times New Roman" w:cs="Times New Roman"/>
          <w:i/>
          <w:kern w:val="3"/>
          <w:sz w:val="28"/>
          <w:szCs w:val="28"/>
          <w:lang w:val="en-US" w:bidi="hi-IN"/>
        </w:rPr>
        <w:t>proletarskoe</w:t>
      </w:r>
      <w:r w:rsidR="007F765C" w:rsidRPr="00697C9C">
        <w:rPr>
          <w:rFonts w:ascii="Times New Roman" w:eastAsia="Times New Roman" w:hAnsi="Times New Roman" w:cs="Times New Roman"/>
          <w:i/>
          <w:iCs/>
          <w:kern w:val="3"/>
          <w:sz w:val="28"/>
          <w:szCs w:val="28"/>
          <w:lang w:bidi="hi-IN"/>
        </w:rPr>
        <w:t>.ru</w:t>
      </w:r>
      <w:r w:rsidR="007F765C" w:rsidRPr="00697C9C">
        <w:rPr>
          <w:rFonts w:ascii="Times New Roman" w:eastAsia="Times New Roman" w:hAnsi="Times New Roman" w:cs="Times New Roman"/>
          <w:kern w:val="3"/>
          <w:sz w:val="28"/>
          <w:szCs w:val="28"/>
          <w:lang w:bidi="hi-IN"/>
        </w:rPr>
        <w:t>;</w:t>
      </w:r>
    </w:p>
    <w:p w:rsidR="00675A4A" w:rsidRPr="00697C9C"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 xml:space="preserve">4) адрес электронной почты: </w:t>
      </w:r>
      <w:r w:rsidR="007F765C" w:rsidRPr="00697C9C">
        <w:rPr>
          <w:rFonts w:ascii="Times New Roman" w:eastAsia="Times New Roman" w:hAnsi="Times New Roman" w:cs="Times New Roman"/>
          <w:i/>
          <w:kern w:val="3"/>
          <w:sz w:val="28"/>
          <w:szCs w:val="28"/>
          <w:lang w:val="en-US" w:bidi="hi-IN"/>
        </w:rPr>
        <w:t>otdel</w:t>
      </w:r>
      <w:r w:rsidR="007F765C" w:rsidRPr="00697C9C">
        <w:rPr>
          <w:rFonts w:ascii="Times New Roman" w:eastAsia="Times New Roman" w:hAnsi="Times New Roman" w:cs="Times New Roman"/>
          <w:i/>
          <w:kern w:val="3"/>
          <w:sz w:val="28"/>
          <w:szCs w:val="28"/>
          <w:lang w:bidi="hi-IN"/>
        </w:rPr>
        <w:t>_</w:t>
      </w:r>
      <w:r w:rsidR="007F765C" w:rsidRPr="00697C9C">
        <w:rPr>
          <w:rFonts w:ascii="Times New Roman" w:eastAsia="Times New Roman" w:hAnsi="Times New Roman" w:cs="Times New Roman"/>
          <w:i/>
          <w:kern w:val="3"/>
          <w:sz w:val="28"/>
          <w:szCs w:val="28"/>
          <w:lang w:val="en-US" w:bidi="hi-IN"/>
        </w:rPr>
        <w:t>admin</w:t>
      </w:r>
      <w:r w:rsidR="007F765C" w:rsidRPr="00697C9C">
        <w:rPr>
          <w:rFonts w:ascii="Times New Roman" w:eastAsia="Times New Roman" w:hAnsi="Times New Roman" w:cs="Times New Roman"/>
          <w:i/>
          <w:kern w:val="3"/>
          <w:sz w:val="28"/>
          <w:szCs w:val="28"/>
          <w:lang w:bidi="hi-IN"/>
        </w:rPr>
        <w:t>@</w:t>
      </w:r>
      <w:r w:rsidR="007F765C" w:rsidRPr="00697C9C">
        <w:rPr>
          <w:rFonts w:ascii="Times New Roman" w:eastAsia="Times New Roman" w:hAnsi="Times New Roman" w:cs="Times New Roman"/>
          <w:i/>
          <w:kern w:val="3"/>
          <w:sz w:val="28"/>
          <w:szCs w:val="28"/>
          <w:lang w:val="en-US" w:bidi="hi-IN"/>
        </w:rPr>
        <w:t>inbox</w:t>
      </w:r>
      <w:r w:rsidR="007F765C" w:rsidRPr="00697C9C">
        <w:rPr>
          <w:rFonts w:ascii="Times New Roman" w:eastAsia="Times New Roman" w:hAnsi="Times New Roman" w:cs="Times New Roman"/>
          <w:i/>
          <w:iCs/>
          <w:kern w:val="3"/>
          <w:sz w:val="28"/>
          <w:szCs w:val="28"/>
          <w:lang w:bidi="hi-IN"/>
        </w:rPr>
        <w:t>.ru</w:t>
      </w:r>
      <w:r w:rsidR="007F765C" w:rsidRPr="00697C9C">
        <w:rPr>
          <w:rFonts w:ascii="Times New Roman" w:eastAsia="Times New Roman" w:hAnsi="Times New Roman" w:cs="Times New Roman"/>
          <w:kern w:val="3"/>
          <w:sz w:val="28"/>
          <w:szCs w:val="28"/>
          <w:lang w:bidi="hi-IN"/>
        </w:rPr>
        <w:t>;</w:t>
      </w:r>
    </w:p>
    <w:p w:rsidR="00675A4A" w:rsidRPr="00697C9C"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5) график (режим) работы:</w:t>
      </w:r>
    </w:p>
    <w:tbl>
      <w:tblPr>
        <w:tblW w:w="0" w:type="auto"/>
        <w:tblInd w:w="108" w:type="dxa"/>
        <w:tblLayout w:type="fixed"/>
        <w:tblLook w:val="0000"/>
      </w:tblPr>
      <w:tblGrid>
        <w:gridCol w:w="3957"/>
        <w:gridCol w:w="4973"/>
      </w:tblGrid>
      <w:tr w:rsidR="007F765C" w:rsidRPr="00697C9C" w:rsidTr="00E85CF6">
        <w:trPr>
          <w:trHeight w:val="108"/>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eastAsia="hi-IN" w:bidi="hi-IN"/>
              </w:rPr>
              <w:t>Понедельник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ind w:firstLine="75"/>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val="en-US" w:eastAsia="hi-IN" w:bidi="hi-IN"/>
              </w:rPr>
              <w:t xml:space="preserve">    8.00 – 16.12(</w:t>
            </w:r>
            <w:r w:rsidRPr="00697C9C">
              <w:rPr>
                <w:rFonts w:ascii="Times New Roman" w:eastAsia="Times New Roman" w:hAnsi="Times New Roman" w:cs="Times New Roman"/>
                <w:sz w:val="28"/>
                <w:szCs w:val="28"/>
                <w:lang w:eastAsia="hi-IN" w:bidi="hi-IN"/>
              </w:rPr>
              <w:t>перерыв 12.00-13.00)</w:t>
            </w:r>
          </w:p>
        </w:tc>
      </w:tr>
      <w:tr w:rsidR="007F765C" w:rsidRPr="00697C9C"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eastAsia="hi-IN" w:bidi="hi-IN"/>
              </w:rPr>
              <w:t>Вторник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val="en-US" w:eastAsia="hi-IN" w:bidi="hi-IN"/>
              </w:rPr>
              <w:t>8.00 – 16.12 (</w:t>
            </w:r>
            <w:r w:rsidRPr="00697C9C">
              <w:rPr>
                <w:rFonts w:ascii="Times New Roman" w:eastAsia="Times New Roman" w:hAnsi="Times New Roman" w:cs="Times New Roman"/>
                <w:sz w:val="28"/>
                <w:szCs w:val="28"/>
                <w:lang w:eastAsia="hi-IN" w:bidi="hi-IN"/>
              </w:rPr>
              <w:t>перерыв 12.00-13.00)</w:t>
            </w:r>
          </w:p>
        </w:tc>
      </w:tr>
      <w:tr w:rsidR="007F765C" w:rsidRPr="00697C9C"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eastAsia="hi-IN" w:bidi="hi-IN"/>
              </w:rPr>
              <w:t>Среда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eastAsia="hi-IN" w:bidi="hi-IN"/>
              </w:rPr>
              <w:t xml:space="preserve">     </w:t>
            </w:r>
            <w:r w:rsidRPr="00697C9C">
              <w:rPr>
                <w:rFonts w:ascii="Times New Roman" w:eastAsia="Times New Roman" w:hAnsi="Times New Roman" w:cs="Times New Roman"/>
                <w:sz w:val="28"/>
                <w:szCs w:val="28"/>
                <w:lang w:val="en-US" w:eastAsia="hi-IN" w:bidi="hi-IN"/>
              </w:rPr>
              <w:t>8.00 – 16.12 (</w:t>
            </w:r>
            <w:r w:rsidRPr="00697C9C">
              <w:rPr>
                <w:rFonts w:ascii="Times New Roman" w:eastAsia="Times New Roman" w:hAnsi="Times New Roman" w:cs="Times New Roman"/>
                <w:sz w:val="28"/>
                <w:szCs w:val="28"/>
                <w:lang w:eastAsia="hi-IN" w:bidi="hi-IN"/>
              </w:rPr>
              <w:t>перерыв 12.00-13.00</w:t>
            </w:r>
          </w:p>
        </w:tc>
      </w:tr>
      <w:tr w:rsidR="007F765C" w:rsidRPr="00697C9C"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eastAsia="hi-IN" w:bidi="hi-IN"/>
              </w:rPr>
              <w:t>Четверг</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val="en-US" w:eastAsia="hi-IN" w:bidi="hi-IN"/>
              </w:rPr>
              <w:t>8.00 – 16.12 (</w:t>
            </w:r>
            <w:r w:rsidRPr="00697C9C">
              <w:rPr>
                <w:rFonts w:ascii="Times New Roman" w:eastAsia="Times New Roman" w:hAnsi="Times New Roman" w:cs="Times New Roman"/>
                <w:sz w:val="28"/>
                <w:szCs w:val="28"/>
                <w:lang w:eastAsia="hi-IN" w:bidi="hi-IN"/>
              </w:rPr>
              <w:t>перерыв 12.00-13.00)</w:t>
            </w:r>
          </w:p>
        </w:tc>
      </w:tr>
      <w:tr w:rsidR="007F765C" w:rsidRPr="00697C9C"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eastAsia="hi-IN" w:bidi="hi-IN"/>
              </w:rPr>
              <w:t>Пятница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7F765C" w:rsidRPr="00697C9C" w:rsidRDefault="007F765C" w:rsidP="007F765C">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697C9C">
              <w:rPr>
                <w:rFonts w:ascii="Times New Roman" w:eastAsia="Times New Roman" w:hAnsi="Times New Roman" w:cs="Times New Roman"/>
                <w:sz w:val="28"/>
                <w:szCs w:val="28"/>
                <w:lang w:eastAsia="hi-IN" w:bidi="hi-IN"/>
              </w:rPr>
              <w:t xml:space="preserve">     </w:t>
            </w:r>
            <w:r w:rsidRPr="00697C9C">
              <w:rPr>
                <w:rFonts w:ascii="Times New Roman" w:eastAsia="Times New Roman" w:hAnsi="Times New Roman" w:cs="Times New Roman"/>
                <w:sz w:val="28"/>
                <w:szCs w:val="28"/>
                <w:lang w:val="en-US" w:eastAsia="hi-IN" w:bidi="hi-IN"/>
              </w:rPr>
              <w:t>8.00 – 15.12 (</w:t>
            </w:r>
            <w:r w:rsidRPr="00697C9C">
              <w:rPr>
                <w:rFonts w:ascii="Times New Roman" w:eastAsia="Times New Roman" w:hAnsi="Times New Roman" w:cs="Times New Roman"/>
                <w:sz w:val="28"/>
                <w:szCs w:val="28"/>
                <w:lang w:eastAsia="hi-IN" w:bidi="hi-IN"/>
              </w:rPr>
              <w:t>перерыв 12.00-13.00</w:t>
            </w:r>
          </w:p>
        </w:tc>
      </w:tr>
    </w:tbl>
    <w:p w:rsidR="00675A4A" w:rsidRPr="00697C9C" w:rsidRDefault="00675A4A" w:rsidP="00675A4A">
      <w:pPr>
        <w:widowControl w:val="0"/>
        <w:autoSpaceDE w:val="0"/>
        <w:autoSpaceDN w:val="0"/>
        <w:adjustRightInd w:val="0"/>
        <w:spacing w:after="0"/>
        <w:ind w:firstLine="540"/>
        <w:jc w:val="both"/>
        <w:rPr>
          <w:rFonts w:ascii="Times New Roman" w:hAnsi="Times New Roman" w:cs="Times New Roman"/>
          <w:sz w:val="28"/>
          <w:szCs w:val="28"/>
          <w:lang w:eastAsia="en-US" w:bidi="en-US"/>
        </w:rPr>
      </w:pPr>
      <w:r w:rsidRPr="00697C9C">
        <w:rPr>
          <w:rFonts w:ascii="Times New Roman" w:hAnsi="Times New Roman" w:cs="Times New Roman"/>
          <w:sz w:val="28"/>
          <w:szCs w:val="28"/>
          <w:lang w:eastAsia="en-US" w:bidi="en-US"/>
        </w:rPr>
        <w:t xml:space="preserve"> суббота, воскресенье — выходные дни.</w:t>
      </w:r>
    </w:p>
    <w:p w:rsidR="0010574E" w:rsidRPr="00697C9C" w:rsidRDefault="0010574E" w:rsidP="0010574E">
      <w:pPr>
        <w:spacing w:after="0" w:line="200" w:lineRule="atLeast"/>
        <w:rPr>
          <w:rFonts w:ascii="Times New Roman" w:hAnsi="Times New Roman" w:cs="Times New Roman"/>
          <w:sz w:val="28"/>
          <w:szCs w:val="28"/>
          <w:shd w:val="clear" w:color="auto" w:fill="FFFFFF"/>
        </w:rPr>
      </w:pPr>
      <w:r w:rsidRPr="00697C9C">
        <w:rPr>
          <w:rFonts w:ascii="Times New Roman" w:hAnsi="Times New Roman" w:cs="Times New Roman"/>
          <w:sz w:val="28"/>
          <w:szCs w:val="28"/>
          <w:shd w:val="clear" w:color="auto" w:fill="FFFFFF"/>
        </w:rPr>
        <w:t xml:space="preserve">          8.2. Отделы МФЦ расположены по адресам:</w:t>
      </w:r>
    </w:p>
    <w:p w:rsidR="0010574E" w:rsidRPr="00697C9C" w:rsidRDefault="0010574E" w:rsidP="0010574E">
      <w:pPr>
        <w:spacing w:after="0" w:line="200" w:lineRule="atLeast"/>
        <w:rPr>
          <w:rFonts w:ascii="Times New Roman" w:hAnsi="Times New Roman" w:cs="Times New Roman"/>
          <w:sz w:val="28"/>
          <w:szCs w:val="28"/>
          <w:shd w:val="clear" w:color="auto" w:fill="FFFFFF"/>
        </w:rPr>
      </w:pPr>
      <w:r w:rsidRPr="00697C9C">
        <w:rPr>
          <w:rFonts w:ascii="Times New Roman" w:hAnsi="Times New Roman" w:cs="Times New Roman"/>
          <w:sz w:val="28"/>
          <w:szCs w:val="28"/>
          <w:shd w:val="clear" w:color="auto" w:fill="FFFFFF"/>
        </w:rPr>
        <w:t xml:space="preserve">          Краснодарский край, Кореновский район,  хутор Бабиче-Кореновский, улица Мира,97,</w:t>
      </w:r>
      <w:r w:rsidRPr="00697C9C">
        <w:rPr>
          <w:rFonts w:ascii="Times New Roman" w:hAnsi="Times New Roman" w:cs="Times New Roman"/>
          <w:sz w:val="28"/>
          <w:szCs w:val="28"/>
        </w:rPr>
        <w:t xml:space="preserve"> телефоны для справок: 8(86142)2 31 97, 2 32 93</w:t>
      </w:r>
      <w:r w:rsidRPr="00697C9C">
        <w:rPr>
          <w:rFonts w:ascii="Times New Roman" w:hAnsi="Times New Roman" w:cs="Times New Roman"/>
          <w:sz w:val="28"/>
          <w:szCs w:val="28"/>
          <w:shd w:val="clear" w:color="auto" w:fill="FFFFFF"/>
        </w:rPr>
        <w:t xml:space="preserve">, адрес электронной почты: </w:t>
      </w:r>
      <w:r w:rsidRPr="00697C9C">
        <w:rPr>
          <w:rFonts w:ascii="Times New Roman" w:hAnsi="Times New Roman" w:cs="Times New Roman"/>
          <w:sz w:val="28"/>
          <w:szCs w:val="28"/>
          <w:lang w:val="en-US"/>
        </w:rPr>
        <w:t>otdel</w:t>
      </w:r>
      <w:r w:rsidRPr="00697C9C">
        <w:rPr>
          <w:rFonts w:ascii="Times New Roman" w:hAnsi="Times New Roman" w:cs="Times New Roman"/>
          <w:sz w:val="28"/>
          <w:szCs w:val="28"/>
        </w:rPr>
        <w:t>_</w:t>
      </w:r>
      <w:r w:rsidRPr="00697C9C">
        <w:rPr>
          <w:rFonts w:ascii="Times New Roman" w:hAnsi="Times New Roman" w:cs="Times New Roman"/>
          <w:sz w:val="28"/>
          <w:szCs w:val="28"/>
          <w:lang w:val="en-US"/>
        </w:rPr>
        <w:t>admin</w:t>
      </w:r>
      <w:r w:rsidRPr="00697C9C">
        <w:rPr>
          <w:rFonts w:ascii="Times New Roman" w:hAnsi="Times New Roman" w:cs="Times New Roman"/>
          <w:sz w:val="28"/>
          <w:szCs w:val="28"/>
        </w:rPr>
        <w:t>@</w:t>
      </w:r>
      <w:r w:rsidRPr="00697C9C">
        <w:rPr>
          <w:rFonts w:ascii="Times New Roman" w:hAnsi="Times New Roman" w:cs="Times New Roman"/>
          <w:sz w:val="28"/>
          <w:szCs w:val="28"/>
          <w:lang w:val="en-US"/>
        </w:rPr>
        <w:t>inbox</w:t>
      </w:r>
      <w:r w:rsidRPr="00697C9C">
        <w:rPr>
          <w:rFonts w:ascii="Times New Roman" w:hAnsi="Times New Roman" w:cs="Times New Roman"/>
          <w:sz w:val="28"/>
          <w:szCs w:val="28"/>
        </w:rPr>
        <w:t>.</w:t>
      </w:r>
      <w:r w:rsidRPr="00697C9C">
        <w:rPr>
          <w:rFonts w:ascii="Times New Roman" w:hAnsi="Times New Roman" w:cs="Times New Roman"/>
          <w:sz w:val="28"/>
          <w:szCs w:val="28"/>
          <w:lang w:val="en-US"/>
        </w:rPr>
        <w:t>ru</w:t>
      </w:r>
      <w:r w:rsidRPr="00697C9C">
        <w:rPr>
          <w:rFonts w:ascii="Times New Roman" w:hAnsi="Times New Roman" w:cs="Times New Roman"/>
          <w:sz w:val="28"/>
          <w:szCs w:val="28"/>
        </w:rPr>
        <w:t xml:space="preserve"> . График работы Отдела: понедельник, вторник, среда, четверг, пятница - 8.00 — 17.00 (перерыв с 12.00-13.00), </w:t>
      </w:r>
      <w:r w:rsidRPr="00697C9C">
        <w:rPr>
          <w:rFonts w:ascii="Times New Roman" w:hAnsi="Times New Roman" w:cs="Times New Roman"/>
          <w:sz w:val="28"/>
          <w:szCs w:val="28"/>
          <w:shd w:val="clear" w:color="auto" w:fill="FFFFFF"/>
        </w:rPr>
        <w:t>суббота, воскресенье — выходные дни.</w:t>
      </w:r>
    </w:p>
    <w:p w:rsidR="0010574E" w:rsidRPr="00697C9C" w:rsidRDefault="0010574E" w:rsidP="0010574E">
      <w:pPr>
        <w:spacing w:after="0" w:line="200" w:lineRule="atLeast"/>
        <w:ind w:firstLine="870"/>
        <w:jc w:val="both"/>
        <w:rPr>
          <w:rFonts w:ascii="Times New Roman" w:hAnsi="Times New Roman" w:cs="Times New Roman"/>
          <w:sz w:val="28"/>
          <w:szCs w:val="28"/>
          <w:shd w:val="clear" w:color="auto" w:fill="FFFFFF"/>
        </w:rPr>
      </w:pPr>
      <w:r w:rsidRPr="00697C9C">
        <w:rPr>
          <w:rFonts w:ascii="Times New Roman" w:hAnsi="Times New Roman" w:cs="Times New Roman"/>
          <w:sz w:val="28"/>
          <w:szCs w:val="28"/>
        </w:rPr>
        <w:t xml:space="preserve">Официальный сайт </w:t>
      </w:r>
      <w:r w:rsidRPr="00697C9C">
        <w:rPr>
          <w:rFonts w:ascii="Times New Roman" w:hAnsi="Times New Roman" w:cs="Times New Roman"/>
          <w:sz w:val="28"/>
          <w:szCs w:val="28"/>
          <w:shd w:val="clear" w:color="auto" w:fill="FFFFFF"/>
        </w:rPr>
        <w:t>администрации Пролетарского сельского поселения  Кореновского района</w:t>
      </w:r>
      <w:r w:rsidRPr="00697C9C">
        <w:rPr>
          <w:rFonts w:ascii="Times New Roman" w:hAnsi="Times New Roman" w:cs="Times New Roman"/>
          <w:sz w:val="28"/>
          <w:szCs w:val="28"/>
        </w:rPr>
        <w:t xml:space="preserve"> в сети Интернет:</w:t>
      </w:r>
      <w:r w:rsidRPr="00697C9C">
        <w:rPr>
          <w:rFonts w:ascii="Times New Roman" w:hAnsi="Times New Roman" w:cs="Times New Roman"/>
          <w:sz w:val="28"/>
          <w:szCs w:val="28"/>
          <w:shd w:val="clear" w:color="auto" w:fill="FFFFFF"/>
        </w:rPr>
        <w:t xml:space="preserve"> </w:t>
      </w:r>
      <w:r w:rsidRPr="00697C9C">
        <w:rPr>
          <w:rFonts w:ascii="Times New Roman" w:hAnsi="Times New Roman" w:cs="Times New Roman"/>
          <w:sz w:val="28"/>
          <w:szCs w:val="28"/>
          <w:shd w:val="clear" w:color="auto" w:fill="FFFFFF"/>
          <w:lang w:val="en-US"/>
        </w:rPr>
        <w:t>www</w:t>
      </w:r>
      <w:r w:rsidRPr="00697C9C">
        <w:rPr>
          <w:rFonts w:ascii="Times New Roman" w:hAnsi="Times New Roman" w:cs="Times New Roman"/>
          <w:sz w:val="28"/>
          <w:szCs w:val="28"/>
          <w:shd w:val="clear" w:color="auto" w:fill="FFFFFF"/>
        </w:rPr>
        <w:t>.</w:t>
      </w:r>
      <w:r w:rsidRPr="00697C9C">
        <w:rPr>
          <w:rFonts w:ascii="Times New Roman" w:hAnsi="Times New Roman" w:cs="Times New Roman"/>
          <w:sz w:val="28"/>
          <w:szCs w:val="28"/>
          <w:shd w:val="clear" w:color="auto" w:fill="FFFFFF"/>
          <w:lang w:val="en-US"/>
        </w:rPr>
        <w:t>proletarskoe</w:t>
      </w:r>
      <w:r w:rsidRPr="00697C9C">
        <w:rPr>
          <w:rFonts w:ascii="Times New Roman" w:hAnsi="Times New Roman" w:cs="Times New Roman"/>
          <w:sz w:val="28"/>
          <w:szCs w:val="28"/>
          <w:shd w:val="clear" w:color="auto" w:fill="FFFFFF"/>
        </w:rPr>
        <w:t>.</w:t>
      </w:r>
      <w:r w:rsidRPr="00697C9C">
        <w:rPr>
          <w:rFonts w:ascii="Times New Roman" w:hAnsi="Times New Roman" w:cs="Times New Roman"/>
          <w:sz w:val="28"/>
          <w:szCs w:val="28"/>
          <w:shd w:val="clear" w:color="auto" w:fill="FFFFFF"/>
          <w:lang w:val="en-US"/>
        </w:rPr>
        <w:t>ru</w:t>
      </w:r>
      <w:r w:rsidRPr="00697C9C">
        <w:rPr>
          <w:rFonts w:ascii="Times New Roman" w:hAnsi="Times New Roman" w:cs="Times New Roman"/>
          <w:sz w:val="28"/>
          <w:szCs w:val="28"/>
          <w:shd w:val="clear" w:color="auto" w:fill="FFFFFF"/>
        </w:rPr>
        <w:t>.</w:t>
      </w:r>
    </w:p>
    <w:p w:rsidR="00697C9C" w:rsidRDefault="00675A4A" w:rsidP="007C281F">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г. Кореновск, ул. Ленина, 128, тел. 4-62-61,</w:t>
      </w:r>
      <w:r w:rsidR="0010574E" w:rsidRPr="00697C9C">
        <w:rPr>
          <w:rFonts w:ascii="Times New Roman" w:hAnsi="Times New Roman" w:cs="Times New Roman"/>
          <w:sz w:val="28"/>
          <w:szCs w:val="28"/>
        </w:rPr>
        <w:t xml:space="preserve"> график работы МФЦ: понедельник</w:t>
      </w:r>
      <w:r w:rsidRPr="00697C9C">
        <w:rPr>
          <w:rFonts w:ascii="Times New Roman" w:hAnsi="Times New Roman" w:cs="Times New Roman"/>
          <w:sz w:val="28"/>
          <w:szCs w:val="28"/>
        </w:rPr>
        <w:t xml:space="preserve">,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распорядка с соблюдением графика (режима) работы с заявителями) воскресенье - выходной.</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Официальный сайт МФЦ - </w:t>
      </w:r>
      <w:hyperlink r:id="rId10" w:history="1">
        <w:r w:rsidRPr="00697C9C">
          <w:rPr>
            <w:rFonts w:ascii="Times New Roman" w:hAnsi="Times New Roman" w:cs="Times New Roman"/>
            <w:sz w:val="28"/>
            <w:szCs w:val="28"/>
            <w:u w:val="single"/>
          </w:rPr>
          <w:t>http://mf</w:t>
        </w:r>
        <w:r w:rsidRPr="00697C9C">
          <w:rPr>
            <w:rFonts w:ascii="Times New Roman" w:hAnsi="Times New Roman" w:cs="Times New Roman"/>
            <w:sz w:val="28"/>
            <w:szCs w:val="28"/>
            <w:u w:val="single"/>
            <w:lang w:val="en-US"/>
          </w:rPr>
          <w:t>c</w:t>
        </w:r>
        <w:r w:rsidRPr="00697C9C">
          <w:rPr>
            <w:rFonts w:ascii="Times New Roman" w:hAnsi="Times New Roman" w:cs="Times New Roman"/>
            <w:sz w:val="28"/>
            <w:szCs w:val="28"/>
            <w:u w:val="single"/>
          </w:rPr>
          <w:t>.</w:t>
        </w:r>
        <w:r w:rsidRPr="00697C9C">
          <w:rPr>
            <w:rFonts w:ascii="Times New Roman" w:hAnsi="Times New Roman" w:cs="Times New Roman"/>
            <w:sz w:val="28"/>
            <w:szCs w:val="28"/>
            <w:u w:val="single"/>
            <w:lang w:val="en-US"/>
          </w:rPr>
          <w:t>korenovsk</w:t>
        </w:r>
        <w:r w:rsidRPr="00697C9C">
          <w:rPr>
            <w:rFonts w:ascii="Times New Roman" w:hAnsi="Times New Roman" w:cs="Times New Roman"/>
            <w:sz w:val="28"/>
            <w:szCs w:val="28"/>
            <w:u w:val="single"/>
          </w:rPr>
          <w:t>.ru</w:t>
        </w:r>
      </w:hyperlink>
      <w:r w:rsidRPr="00697C9C">
        <w:rPr>
          <w:rFonts w:ascii="Times New Roman" w:hAnsi="Times New Roman" w:cs="Times New Roman"/>
          <w:sz w:val="28"/>
          <w:szCs w:val="28"/>
        </w:rPr>
        <w:t>;</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8.3.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интернет-портале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Pr="00697C9C">
        <w:rPr>
          <w:rFonts w:ascii="Times New Roman" w:hAnsi="Times New Roman" w:cs="Times New Roman"/>
          <w:sz w:val="28"/>
          <w:szCs w:val="28"/>
        </w:rPr>
        <w:lastRenderedPageBreak/>
        <w:t xml:space="preserve">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w:t>
      </w:r>
    </w:p>
    <w:p w:rsidR="00675A4A" w:rsidRPr="00697C9C" w:rsidRDefault="00675A4A" w:rsidP="00675A4A">
      <w:pPr>
        <w:widowControl w:val="0"/>
        <w:autoSpaceDE w:val="0"/>
        <w:autoSpaceDN w:val="0"/>
        <w:adjustRightInd w:val="0"/>
        <w:spacing w:after="0"/>
        <w:jc w:val="center"/>
        <w:outlineLvl w:val="1"/>
        <w:rPr>
          <w:rFonts w:ascii="Times New Roman" w:hAnsi="Times New Roman" w:cs="Times New Roman"/>
          <w:sz w:val="28"/>
          <w:szCs w:val="28"/>
        </w:rPr>
      </w:pPr>
      <w:r w:rsidRPr="00697C9C">
        <w:rPr>
          <w:rFonts w:ascii="Times New Roman" w:hAnsi="Times New Roman" w:cs="Times New Roman"/>
          <w:sz w:val="28"/>
          <w:szCs w:val="28"/>
        </w:rPr>
        <w:t>Раздел II</w:t>
      </w:r>
    </w:p>
    <w:p w:rsidR="00675A4A" w:rsidRPr="00697C9C" w:rsidRDefault="00675A4A" w:rsidP="00675A4A">
      <w:pPr>
        <w:widowControl w:val="0"/>
        <w:autoSpaceDE w:val="0"/>
        <w:autoSpaceDN w:val="0"/>
        <w:adjustRightInd w:val="0"/>
        <w:spacing w:after="0"/>
        <w:jc w:val="center"/>
        <w:rPr>
          <w:rFonts w:ascii="Times New Roman" w:hAnsi="Times New Roman" w:cs="Times New Roman"/>
          <w:sz w:val="28"/>
          <w:szCs w:val="28"/>
        </w:rPr>
      </w:pPr>
      <w:r w:rsidRPr="00697C9C">
        <w:rPr>
          <w:rFonts w:ascii="Times New Roman" w:hAnsi="Times New Roman" w:cs="Times New Roman"/>
          <w:sz w:val="28"/>
          <w:szCs w:val="28"/>
        </w:rPr>
        <w:t>Стандарт предоставления муниципальной услуги</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8. Наименование муниципальной услуги –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Оказание муниципальной услуги осуществляется в 2 этапа:</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Первый этап установление возможности для заключения соглашения о перераспределении земель и (или) земельных участков (далее – 1 этап);</w:t>
      </w:r>
    </w:p>
    <w:p w:rsidR="00675A4A" w:rsidRPr="00697C9C" w:rsidRDefault="00675A4A" w:rsidP="00675A4A">
      <w:pPr>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Второй этап заключение соглашения о перераспределении земель и (или) земельных участков (далее – 2 этап).</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 xml:space="preserve">9. Органом, предоставляющим муниципальную услугу, является администрация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10. Результатом предоставления муниципальной услуги является:</w:t>
      </w:r>
    </w:p>
    <w:p w:rsidR="00697C9C" w:rsidRDefault="00675A4A" w:rsidP="007C281F">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10.1. На 1 этапе:</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возврат заявления о предоставлении земельного участка с прилагаемым к нему пакетом документов (далее – возврат заявления);</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принятие решения об утверждении схемы расположения земельного участка и направление этого решения с приложением указанной схемы заявителю;</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направление заявителю согласия на заключение соглашения о перераспределении земель и (или) земельных участков в соответствии с утвержденным проектом межевания территории;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принятие решения об отказе в заключение соглашения о перераспределении земель и (или) земельных участков при наличии оснований, предусмотренных п. 16 настоящего Административного регламента.</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10.2. На 2 этапе:</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возврат заявления;</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заключение соглашения о перераспределении земель и (или) земельных участков;</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lastRenderedPageBreak/>
        <w:t>принятие решения об отказе в заключение соглашения о перераспределении земель и (или) земельных участков при наличии оснований, предусмотренных п. 16 настоящего Административного регламента.</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pacing w:val="-4"/>
          <w:sz w:val="28"/>
          <w:szCs w:val="28"/>
        </w:rPr>
        <w:t>11. Срок предоставления муниципальной услуги на каждом этапе составляет 30 календарных</w:t>
      </w:r>
      <w:r w:rsidRPr="00697C9C">
        <w:rPr>
          <w:rFonts w:ascii="Times New Roman" w:hAnsi="Times New Roman" w:cs="Times New Roman"/>
          <w:sz w:val="28"/>
          <w:szCs w:val="28"/>
        </w:rPr>
        <w:t xml:space="preserve"> дней с даты получения заявления и документов, предусмотренных настоящим Административным регламентом.</w:t>
      </w:r>
    </w:p>
    <w:p w:rsidR="00675A4A" w:rsidRPr="00697C9C" w:rsidRDefault="00675A4A" w:rsidP="00675A4A">
      <w:pPr>
        <w:spacing w:after="0"/>
        <w:ind w:firstLine="709"/>
        <w:jc w:val="both"/>
        <w:rPr>
          <w:rFonts w:ascii="Times New Roman" w:hAnsi="Times New Roman" w:cs="Times New Roman"/>
          <w:bCs/>
          <w:sz w:val="28"/>
          <w:szCs w:val="28"/>
        </w:rPr>
      </w:pPr>
      <w:r w:rsidRPr="00697C9C">
        <w:rPr>
          <w:rFonts w:ascii="Times New Roman" w:hAnsi="Times New Roman" w:cs="Times New Roman"/>
          <w:sz w:val="28"/>
          <w:szCs w:val="28"/>
        </w:rPr>
        <w:t xml:space="preserve">12. </w:t>
      </w:r>
      <w:r w:rsidRPr="00697C9C">
        <w:rPr>
          <w:rFonts w:ascii="Times New Roman" w:hAnsi="Times New Roman" w:cs="Times New Roman"/>
          <w:bCs/>
          <w:sz w:val="28"/>
          <w:szCs w:val="28"/>
        </w:rPr>
        <w:t>Предоставление муниципальной услуги осуществляется на основании:</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bCs/>
          <w:sz w:val="28"/>
          <w:szCs w:val="28"/>
        </w:rPr>
        <w:t>Конституции Российской Федерации</w:t>
      </w:r>
      <w:r w:rsidRPr="00697C9C">
        <w:rPr>
          <w:rFonts w:ascii="Times New Roman" w:hAnsi="Times New Roman" w:cs="Times New Roman"/>
          <w:sz w:val="28"/>
          <w:szCs w:val="28"/>
        </w:rPr>
        <w:t>;</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Земельного кодекса Российской Федерации;</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Гражданского кодекса Российской Федерации;</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Федерального закона от 25.10.2001 № 137-ФЗ «О введении в действие Земельного кодекса Российской Федерации»;</w:t>
      </w:r>
    </w:p>
    <w:p w:rsidR="00675A4A" w:rsidRPr="00697C9C" w:rsidRDefault="00675A4A" w:rsidP="00675A4A">
      <w:pPr>
        <w:widowControl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p>
    <w:p w:rsidR="00675A4A" w:rsidRPr="00697C9C" w:rsidRDefault="00675A4A" w:rsidP="00675A4A">
      <w:pPr>
        <w:widowControl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Федерального закона от 21.07.</w:t>
      </w:r>
      <w:r w:rsidR="00967AE7" w:rsidRPr="00697C9C">
        <w:rPr>
          <w:rFonts w:ascii="Times New Roman" w:hAnsi="Times New Roman" w:cs="Times New Roman"/>
          <w:sz w:val="28"/>
          <w:szCs w:val="28"/>
        </w:rPr>
        <w:t>19</w:t>
      </w:r>
      <w:r w:rsidRPr="00697C9C">
        <w:rPr>
          <w:rFonts w:ascii="Times New Roman" w:hAnsi="Times New Roman" w:cs="Times New Roman"/>
          <w:sz w:val="28"/>
          <w:szCs w:val="28"/>
        </w:rPr>
        <w:t xml:space="preserve">97 № 122-ФЗ «О государственной регистрации прав на недвижимое имущество и сделок с ним»; </w:t>
      </w:r>
    </w:p>
    <w:p w:rsidR="00697C9C" w:rsidRDefault="00675A4A" w:rsidP="007C281F">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Постановления Правительства Российской Федерации от 16.05.2011 </w:t>
      </w:r>
      <w:r w:rsidRPr="00697C9C">
        <w:rPr>
          <w:rFonts w:ascii="Times New Roman" w:hAnsi="Times New Roman" w:cs="Times New Roman"/>
          <w:sz w:val="28"/>
          <w:szCs w:val="28"/>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Закона Краснодарского края от 05.11.2002 № 532-КЗ «Об основах регулирования земельных отношений в Краснодарском крае»; </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13.1. На 1 этапе:</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заявление о перераспределении земельных участков (форма заявления представлена в Приложении № 1 к настоящему Административному регламенту);</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документы, удостоверяющие личность заявителя, 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 2-П, паспорт иностранного гражданина (национальный паспорт или национальный заграничный паспорт), вид на жительство в Российской Федерации;</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lastRenderedPageBreak/>
        <w:t>копии правоустанавливающих или правоудостоверяющих</w:t>
      </w:r>
      <w:r w:rsidR="00967AE7" w:rsidRPr="00697C9C">
        <w:rPr>
          <w:rFonts w:ascii="Times New Roman" w:hAnsi="Times New Roman" w:cs="Times New Roman"/>
          <w:sz w:val="28"/>
          <w:szCs w:val="28"/>
        </w:rPr>
        <w:t xml:space="preserve"> </w:t>
      </w:r>
      <w:r w:rsidRPr="00697C9C">
        <w:rPr>
          <w:rFonts w:ascii="Times New Roman" w:hAnsi="Times New Roman" w:cs="Times New Roman"/>
          <w:sz w:val="28"/>
          <w:szCs w:val="28"/>
        </w:rPr>
        <w:t>документов на земельный участок, принадлежащий заявителю, в случае, если право собственности</w:t>
      </w:r>
      <w:r w:rsidR="00967AE7" w:rsidRPr="00697C9C">
        <w:rPr>
          <w:rFonts w:ascii="Times New Roman" w:hAnsi="Times New Roman" w:cs="Times New Roman"/>
          <w:sz w:val="28"/>
          <w:szCs w:val="28"/>
        </w:rPr>
        <w:t xml:space="preserve"> </w:t>
      </w:r>
      <w:r w:rsidRPr="00697C9C">
        <w:rPr>
          <w:rFonts w:ascii="Times New Roman" w:hAnsi="Times New Roman" w:cs="Times New Roman"/>
          <w:sz w:val="28"/>
          <w:szCs w:val="28"/>
        </w:rPr>
        <w:t>не зарегистрировано в Едином государственном реестре прав на недвижимое имущество и сделок с ним (далее – ЕГРП);</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земельного участка;</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документы, подтверждающие полномочия представителя заявителя, в случае, если с заявлением о предоставлении земельного участка обращается представитель заявителя;</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5A4A" w:rsidRPr="00697C9C" w:rsidRDefault="00675A4A" w:rsidP="00675A4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697C9C">
        <w:rPr>
          <w:rFonts w:ascii="Times New Roman" w:eastAsiaTheme="minorHAnsi" w:hAnsi="Times New Roman" w:cs="Times New Roman"/>
          <w:sz w:val="28"/>
          <w:szCs w:val="28"/>
          <w:lang w:eastAsia="en-US"/>
        </w:rPr>
        <w:t>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w:t>
      </w:r>
    </w:p>
    <w:p w:rsidR="00675A4A" w:rsidRPr="00697C9C" w:rsidRDefault="00675A4A" w:rsidP="00675A4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697C9C">
        <w:rPr>
          <w:rFonts w:ascii="Times New Roman" w:eastAsiaTheme="minorHAnsi" w:hAnsi="Times New Roman" w:cs="Times New Roman"/>
          <w:sz w:val="28"/>
          <w:szCs w:val="28"/>
          <w:lang w:eastAsia="en-US"/>
        </w:rPr>
        <w:t>13.2. На 2 этапе:</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заявление о перераспределении земельных участков (форма заявления представлена в Приложении № 1 к настоящему Административному регламенту);</w:t>
      </w:r>
    </w:p>
    <w:p w:rsidR="00675A4A" w:rsidRPr="00697C9C" w:rsidRDefault="00675A4A" w:rsidP="00675A4A">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697C9C">
        <w:rPr>
          <w:rFonts w:ascii="Times New Roman" w:eastAsiaTheme="minorHAnsi" w:hAnsi="Times New Roman" w:cs="Times New Roman"/>
          <w:sz w:val="28"/>
          <w:szCs w:val="28"/>
          <w:lang w:eastAsia="en-US"/>
        </w:rPr>
        <w:t>кадастровый паспорт земельного участка или земельных участков, образуемых в результате перераспределения.</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13.3. Документы, необходимые для предоставления муниципальной услуги, которые находятся в распоряжении органов власти или подведомственных им организаций и которые заявитель вправе представить самостоятельно:</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(органы Федеральной налоговой службы по Краснодарскому краю);</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выписка из Единого государственного реестра прав на объекты недвижимого имущества и сделок с ним (далее – ЕГРП) о правах на земельный участок (Управление Федеральной службы государственной регистрации, кадастра и картографии по Краснодарскому краю);</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lastRenderedPageBreak/>
        <w:t>кадастровый паспорт земельного участка (Управление Федеральной службы государственной регистрации, кадастра и картографии по Краснодарского края).</w:t>
      </w:r>
    </w:p>
    <w:p w:rsidR="00675A4A" w:rsidRPr="00697C9C" w:rsidRDefault="00675A4A" w:rsidP="00675A4A">
      <w:pPr>
        <w:spacing w:after="0"/>
        <w:ind w:firstLine="708"/>
        <w:jc w:val="both"/>
        <w:rPr>
          <w:rFonts w:ascii="Times New Roman" w:hAnsi="Times New Roman" w:cs="Times New Roman"/>
          <w:sz w:val="28"/>
          <w:szCs w:val="28"/>
          <w:shd w:val="clear" w:color="auto" w:fill="FBFAF9"/>
        </w:rPr>
      </w:pPr>
      <w:r w:rsidRPr="00697C9C">
        <w:rPr>
          <w:rFonts w:ascii="Times New Roman" w:hAnsi="Times New Roman" w:cs="Times New Roman"/>
          <w:sz w:val="28"/>
          <w:szCs w:val="28"/>
          <w:shd w:val="clear" w:color="auto" w:fill="FBFAF9"/>
        </w:rPr>
        <w:t>13.2. Копирование или сканирование документов, указанных в пункте 13 настоящего Административного регламента осуществляется работником МФЦ (Администрации) самостоятельно, после чего оригиналы возвращаются заявителю.</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14. От заявителя запрещается требовать:</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697C9C" w:rsidRDefault="00675A4A" w:rsidP="007C281F">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находятся в распоряжении государственных органов, представляющих государственную </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 xml:space="preserve">услугу, иных государственных органов, органов местного самоуправления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и (или) подведомственным государственным органам и органам местного самоуправления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организаций, участвующих в предоставлении государственных и муниципальных услуг, за исключением документов, указанных в </w:t>
      </w:r>
      <w:hyperlink r:id="rId11" w:history="1">
        <w:r w:rsidRPr="00697C9C">
          <w:rPr>
            <w:rFonts w:ascii="Times New Roman" w:hAnsi="Times New Roman" w:cs="Times New Roman"/>
            <w:sz w:val="28"/>
            <w:szCs w:val="28"/>
          </w:rPr>
          <w:t>части 6 статьи 7</w:t>
        </w:r>
      </w:hyperlink>
      <w:r w:rsidRPr="00697C9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15. Исчерпывающий перечень оснований для отказа в приёме документов, необходимых для предоставления муниципальной услуги:</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администрацией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Не может быть отказано заявителю в приёме дополнительных документов при наличии пожелания их сдачи.</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Заявитель информируется о наличии оснований для отказа в приёме документов.</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lastRenderedPageBreak/>
        <w:t>16. Исчерпывающий перечень оснований для отказа в предоставлении муниципальной услуги:</w:t>
      </w:r>
    </w:p>
    <w:p w:rsidR="00675A4A" w:rsidRPr="00697C9C" w:rsidRDefault="00675A4A" w:rsidP="00675A4A">
      <w:pPr>
        <w:tabs>
          <w:tab w:val="left" w:pos="900"/>
        </w:tabs>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отсутствие у заявителя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обращение (в письменном виде) заявителя с просьбой о прекращении подготовки запрашиваемой муниципальной услуги;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предоставление заявителем недостоверной, неполной или неактуальной информации;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представление заявителем подложных документов или сообщение заведомо ложных сведений;</w:t>
      </w:r>
    </w:p>
    <w:p w:rsidR="00697C9C" w:rsidRDefault="00675A4A" w:rsidP="007C281F">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полномочия по подписанию и подаче заявления не подтверждены </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доверенностью либо иным документом;</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675A4A" w:rsidRPr="00697C9C" w:rsidRDefault="00675A4A" w:rsidP="00675A4A">
      <w:pPr>
        <w:autoSpaceDE w:val="0"/>
        <w:autoSpaceDN w:val="0"/>
        <w:adjustRightInd w:val="0"/>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 xml:space="preserve">не представлено в письменной форме согласие </w:t>
      </w:r>
      <w:r w:rsidRPr="00697C9C">
        <w:rPr>
          <w:rFonts w:ascii="Times New Roman" w:eastAsiaTheme="minorHAnsi" w:hAnsi="Times New Roman" w:cs="Times New Roman"/>
          <w:sz w:val="28"/>
          <w:szCs w:val="28"/>
          <w:lang w:eastAsia="en-US"/>
        </w:rPr>
        <w:t>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w:t>
      </w:r>
      <w:r w:rsidRPr="00697C9C">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r w:rsidR="001B40BF" w:rsidRPr="00697C9C">
        <w:rPr>
          <w:rFonts w:ascii="Times New Roman" w:hAnsi="Times New Roman" w:cs="Times New Roman"/>
          <w:sz w:val="28"/>
          <w:szCs w:val="28"/>
        </w:rPr>
        <w:t xml:space="preserve"> </w:t>
      </w:r>
      <w:r w:rsidRPr="00697C9C">
        <w:rPr>
          <w:rFonts w:ascii="Times New Roman" w:hAnsi="Times New Roman" w:cs="Times New Roman"/>
          <w:sz w:val="28"/>
          <w:szCs w:val="28"/>
        </w:rPr>
        <w:t>завершено), которое размещается на условиях сервитута, или объекта, который предусмотрен пунктом 3 статьи 39.36 Земельного</w:t>
      </w:r>
      <w:r w:rsidR="001B40BF" w:rsidRPr="00697C9C">
        <w:rPr>
          <w:rFonts w:ascii="Times New Roman" w:hAnsi="Times New Roman" w:cs="Times New Roman"/>
          <w:sz w:val="28"/>
          <w:szCs w:val="28"/>
        </w:rPr>
        <w:t xml:space="preserve"> </w:t>
      </w:r>
      <w:r w:rsidRPr="00697C9C">
        <w:rPr>
          <w:rFonts w:ascii="Times New Roman" w:hAnsi="Times New Roman" w:cs="Times New Roman"/>
          <w:sz w:val="28"/>
          <w:szCs w:val="28"/>
        </w:rPr>
        <w:t>кодекса</w:t>
      </w:r>
      <w:r w:rsidR="001B40BF" w:rsidRPr="00697C9C">
        <w:rPr>
          <w:rFonts w:ascii="Times New Roman" w:hAnsi="Times New Roman" w:cs="Times New Roman"/>
          <w:sz w:val="28"/>
          <w:szCs w:val="28"/>
        </w:rPr>
        <w:t xml:space="preserve"> </w:t>
      </w:r>
      <w:r w:rsidRPr="00697C9C">
        <w:rPr>
          <w:rFonts w:ascii="Times New Roman" w:hAnsi="Times New Roman" w:cs="Times New Roman"/>
          <w:sz w:val="28"/>
          <w:szCs w:val="28"/>
        </w:rPr>
        <w:t>Российской Федерации и наличие которого не препятствует использованию земельного участка в соответствии с его разрешенным использованием;</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 xml:space="preserve">образование земельного участка или земельных участков </w:t>
      </w:r>
      <w:r w:rsidRPr="00697C9C">
        <w:rPr>
          <w:rFonts w:ascii="Times New Roman" w:hAnsi="Times New Roman" w:cs="Times New Roman"/>
          <w:sz w:val="28"/>
          <w:szCs w:val="28"/>
        </w:rPr>
        <w:lastRenderedPageBreak/>
        <w:t>предусматривается путём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97C9C" w:rsidRDefault="00675A4A" w:rsidP="007C281F">
      <w:pPr>
        <w:autoSpaceDE w:val="0"/>
        <w:autoSpaceDN w:val="0"/>
        <w:adjustRightInd w:val="0"/>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w:t>
      </w:r>
    </w:p>
    <w:p w:rsidR="00675A4A" w:rsidRPr="00697C9C" w:rsidRDefault="00675A4A" w:rsidP="00675A4A">
      <w:pPr>
        <w:autoSpaceDE w:val="0"/>
        <w:autoSpaceDN w:val="0"/>
        <w:adjustRightInd w:val="0"/>
        <w:spacing w:after="0"/>
        <w:ind w:firstLine="540"/>
        <w:jc w:val="both"/>
        <w:rPr>
          <w:rFonts w:ascii="Times New Roman" w:hAnsi="Times New Roman" w:cs="Times New Roman"/>
          <w:sz w:val="28"/>
          <w:szCs w:val="28"/>
        </w:rPr>
      </w:pPr>
      <w:r w:rsidRPr="00697C9C">
        <w:rPr>
          <w:rFonts w:ascii="Times New Roman" w:hAnsi="Times New Roman" w:cs="Times New Roman"/>
          <w:sz w:val="28"/>
          <w:szCs w:val="28"/>
        </w:rPr>
        <w:t xml:space="preserve">аукциона, извещение о проведении которого размещено </w:t>
      </w:r>
      <w:r w:rsidRPr="00697C9C">
        <w:rPr>
          <w:rFonts w:ascii="Times New Roman" w:eastAsiaTheme="minorHAnsi" w:hAnsi="Times New Roman" w:cs="Times New Roman"/>
          <w:sz w:val="28"/>
          <w:szCs w:val="28"/>
          <w:lang w:eastAsia="en-US"/>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r w:rsidRPr="00697C9C">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75A4A" w:rsidRPr="00697C9C" w:rsidRDefault="00675A4A" w:rsidP="00675A4A">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697C9C">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w:t>
      </w:r>
      <w:r w:rsidR="001B40BF" w:rsidRPr="00697C9C">
        <w:rPr>
          <w:rFonts w:ascii="Times New Roman" w:hAnsi="Times New Roman" w:cs="Times New Roman"/>
          <w:sz w:val="28"/>
          <w:szCs w:val="28"/>
        </w:rPr>
        <w:t xml:space="preserve"> </w:t>
      </w:r>
      <w:r w:rsidRPr="00697C9C">
        <w:rPr>
          <w:rFonts w:ascii="Times New Roman" w:hAnsi="Times New Roman" w:cs="Times New Roman"/>
          <w:sz w:val="28"/>
          <w:szCs w:val="28"/>
        </w:rPr>
        <w:t xml:space="preserve">Российской Федерации, за исключением случаев перераспределения земельных участков </w:t>
      </w:r>
      <w:r w:rsidRPr="00697C9C">
        <w:rPr>
          <w:rFonts w:ascii="Times New Roman" w:eastAsiaTheme="minorHAnsi" w:hAnsi="Times New Roman" w:cs="Times New Roman"/>
          <w:sz w:val="28"/>
          <w:szCs w:val="28"/>
          <w:lang w:eastAsia="en-US"/>
        </w:rPr>
        <w:t>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и в случае если земельные участки образуются для размещения объектов капитального строительства предусматривающие изъятие, в том числе путем выкупа, земельных участков для государственных или муниципальных нужд;</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lastRenderedPageBreak/>
        <w:t>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697C9C" w:rsidRDefault="00675A4A" w:rsidP="007C281F">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 xml:space="preserve">приложенная к заявлению о перераспределении земельных участков схема </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расположения земельного участка разработана с нарушением требований к образуемым земельным участкам или не соответствует утвержденному проекту планировки территории, землеустроительной документации, положению об особо охраняемой природной территории;</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границы земельного участка, находящегося в государственной или муниципальной собственности, подлежат уточнению в соответствии с Федеральным законом от 24.07.2007 № 221-ФЗ</w:t>
      </w:r>
      <w:r w:rsidR="00C432B2" w:rsidRPr="00697C9C">
        <w:rPr>
          <w:rFonts w:ascii="Times New Roman" w:hAnsi="Times New Roman" w:cs="Times New Roman"/>
          <w:sz w:val="28"/>
          <w:szCs w:val="28"/>
        </w:rPr>
        <w:t xml:space="preserve"> </w:t>
      </w:r>
      <w:r w:rsidRPr="00697C9C">
        <w:rPr>
          <w:rFonts w:ascii="Times New Roman" w:hAnsi="Times New Roman" w:cs="Times New Roman"/>
          <w:sz w:val="28"/>
          <w:szCs w:val="28"/>
        </w:rPr>
        <w:t>«О государственном кадастре недвижимости»;</w:t>
      </w:r>
    </w:p>
    <w:p w:rsidR="00675A4A" w:rsidRPr="00697C9C" w:rsidRDefault="00675A4A" w:rsidP="00675A4A">
      <w:pPr>
        <w:pStyle w:val="ConsPlusNormal"/>
        <w:spacing w:line="276" w:lineRule="auto"/>
        <w:ind w:firstLine="540"/>
        <w:jc w:val="both"/>
        <w:rPr>
          <w:rFonts w:ascii="Times New Roman" w:hAnsi="Times New Roman" w:cs="Times New Roman"/>
          <w:sz w:val="28"/>
          <w:szCs w:val="28"/>
        </w:rPr>
      </w:pPr>
      <w:r w:rsidRPr="00697C9C">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МФЦ (Администрацию) после устранения причины, послужившей основанием для отказа.</w:t>
      </w:r>
    </w:p>
    <w:p w:rsidR="00675A4A" w:rsidRPr="00697C9C" w:rsidRDefault="00675A4A" w:rsidP="00675A4A">
      <w:pPr>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17.Предоставление муниципальной услуги осуществляется бесплатно.</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18. Приём заявления о предоставлении муниципальной услуги и выдача результата предоставления муниципальной услуги либо отказа в предоставлении муниципальной услуги осуществляется в «МФЦ»( в случае подачи заявления через МФЦ), Администрации.</w:t>
      </w:r>
    </w:p>
    <w:p w:rsidR="00675A4A" w:rsidRPr="00697C9C"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19. Требования к помещениям, в которых предоставляется </w:t>
      </w:r>
    </w:p>
    <w:p w:rsidR="00697C9C" w:rsidRDefault="00697C9C" w:rsidP="007C281F">
      <w:pPr>
        <w:widowControl w:val="0"/>
        <w:autoSpaceDE w:val="0"/>
        <w:autoSpaceDN w:val="0"/>
        <w:adjustRightInd w:val="0"/>
        <w:spacing w:after="0"/>
        <w:jc w:val="both"/>
        <w:rPr>
          <w:rFonts w:ascii="Times New Roman" w:hAnsi="Times New Roman" w:cs="Times New Roman"/>
          <w:sz w:val="28"/>
          <w:szCs w:val="28"/>
        </w:rPr>
      </w:pP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19.1.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75A4A" w:rsidRPr="00697C9C" w:rsidRDefault="00C432B2"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 </w:t>
      </w:r>
      <w:r w:rsidR="00675A4A" w:rsidRPr="00697C9C">
        <w:rPr>
          <w:rFonts w:ascii="Times New Roman" w:hAnsi="Times New Roman" w:cs="Times New Roman"/>
          <w:sz w:val="28"/>
          <w:szCs w:val="28"/>
        </w:rPr>
        <w:t>19.2.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19.3. Информационные стенды размещаются на видном, доступном месте.</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 Показатели доступности и качества муниципальной услуги определяются  муниципальными правовыми актами органов местного самоуправления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20. Р</w:t>
      </w:r>
      <w:r w:rsidR="00C432B2" w:rsidRPr="00697C9C">
        <w:rPr>
          <w:rFonts w:ascii="Times New Roman" w:hAnsi="Times New Roman" w:cs="Times New Roman"/>
          <w:sz w:val="28"/>
          <w:szCs w:val="28"/>
        </w:rPr>
        <w:t>аботниками  МФЦ (Администрации)</w:t>
      </w:r>
      <w:r w:rsidRPr="00697C9C">
        <w:rPr>
          <w:rFonts w:ascii="Times New Roman" w:hAnsi="Times New Roman" w:cs="Times New Roman"/>
          <w:sz w:val="28"/>
          <w:szCs w:val="28"/>
        </w:rPr>
        <w:t>, предоставляющими муниципальную услугу, может осуществляться устное индивидуальное информирование (личное или по телефону) заявителей при предоставлении муниципальной услуги.</w:t>
      </w:r>
    </w:p>
    <w:p w:rsidR="00675A4A" w:rsidRPr="00697C9C" w:rsidRDefault="00675A4A" w:rsidP="00675A4A">
      <w:pPr>
        <w:pStyle w:val="ConsPlusNormal"/>
        <w:spacing w:line="276" w:lineRule="auto"/>
        <w:jc w:val="both"/>
        <w:rPr>
          <w:rFonts w:ascii="Times New Roman" w:hAnsi="Times New Roman" w:cs="Times New Roman"/>
          <w:sz w:val="28"/>
          <w:szCs w:val="28"/>
        </w:rPr>
      </w:pPr>
    </w:p>
    <w:p w:rsidR="00697C9C" w:rsidRDefault="00697C9C" w:rsidP="00675A4A">
      <w:pPr>
        <w:pStyle w:val="ConsPlusNormal"/>
        <w:spacing w:line="276" w:lineRule="auto"/>
        <w:ind w:firstLine="0"/>
        <w:jc w:val="center"/>
        <w:rPr>
          <w:rFonts w:ascii="Times New Roman" w:hAnsi="Times New Roman" w:cs="Times New Roman"/>
          <w:sz w:val="28"/>
          <w:szCs w:val="28"/>
        </w:rPr>
      </w:pPr>
    </w:p>
    <w:p w:rsidR="00697C9C" w:rsidRDefault="00697C9C" w:rsidP="00675A4A">
      <w:pPr>
        <w:pStyle w:val="ConsPlusNormal"/>
        <w:spacing w:line="276" w:lineRule="auto"/>
        <w:ind w:firstLine="0"/>
        <w:jc w:val="center"/>
        <w:rPr>
          <w:rFonts w:ascii="Times New Roman" w:hAnsi="Times New Roman" w:cs="Times New Roman"/>
          <w:sz w:val="28"/>
          <w:szCs w:val="28"/>
        </w:rPr>
      </w:pPr>
    </w:p>
    <w:p w:rsidR="00675A4A" w:rsidRPr="00697C9C" w:rsidRDefault="00675A4A" w:rsidP="00675A4A">
      <w:pPr>
        <w:pStyle w:val="ConsPlusNormal"/>
        <w:spacing w:line="276" w:lineRule="auto"/>
        <w:ind w:firstLine="0"/>
        <w:jc w:val="center"/>
        <w:rPr>
          <w:rFonts w:ascii="Times New Roman" w:hAnsi="Times New Roman" w:cs="Times New Roman"/>
          <w:sz w:val="28"/>
          <w:szCs w:val="28"/>
        </w:rPr>
      </w:pPr>
      <w:r w:rsidRPr="00697C9C">
        <w:rPr>
          <w:rFonts w:ascii="Times New Roman" w:hAnsi="Times New Roman" w:cs="Times New Roman"/>
          <w:sz w:val="28"/>
          <w:szCs w:val="28"/>
        </w:rPr>
        <w:t>Раздел III</w:t>
      </w:r>
    </w:p>
    <w:p w:rsidR="00675A4A" w:rsidRPr="00697C9C" w:rsidRDefault="00675A4A" w:rsidP="00675A4A">
      <w:pPr>
        <w:autoSpaceDE w:val="0"/>
        <w:autoSpaceDN w:val="0"/>
        <w:adjustRightInd w:val="0"/>
        <w:spacing w:after="0"/>
        <w:jc w:val="center"/>
        <w:rPr>
          <w:rFonts w:ascii="Times New Roman" w:hAnsi="Times New Roman" w:cs="Times New Roman"/>
          <w:sz w:val="28"/>
          <w:szCs w:val="28"/>
        </w:rPr>
      </w:pPr>
      <w:r w:rsidRPr="00697C9C">
        <w:rPr>
          <w:rFonts w:ascii="Times New Roman" w:hAnsi="Times New Roman" w:cs="Times New Roman"/>
          <w:sz w:val="28"/>
          <w:szCs w:val="28"/>
        </w:rPr>
        <w:t>Состав, последовательность и сроки выполнения административных</w:t>
      </w:r>
    </w:p>
    <w:p w:rsidR="00675A4A" w:rsidRPr="00697C9C" w:rsidRDefault="00675A4A" w:rsidP="00675A4A">
      <w:pPr>
        <w:autoSpaceDE w:val="0"/>
        <w:autoSpaceDN w:val="0"/>
        <w:adjustRightInd w:val="0"/>
        <w:spacing w:after="0"/>
        <w:jc w:val="center"/>
        <w:rPr>
          <w:rFonts w:ascii="Times New Roman" w:hAnsi="Times New Roman" w:cs="Times New Roman"/>
          <w:sz w:val="28"/>
          <w:szCs w:val="28"/>
        </w:rPr>
      </w:pPr>
      <w:r w:rsidRPr="00697C9C">
        <w:rPr>
          <w:rFonts w:ascii="Times New Roman" w:hAnsi="Times New Roman" w:cs="Times New Roman"/>
          <w:sz w:val="28"/>
          <w:szCs w:val="28"/>
        </w:rPr>
        <w:t>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5A4A" w:rsidRPr="00697C9C" w:rsidRDefault="00675A4A" w:rsidP="00675A4A">
      <w:pPr>
        <w:widowControl w:val="0"/>
        <w:autoSpaceDE w:val="0"/>
        <w:autoSpaceDN w:val="0"/>
        <w:adjustRightInd w:val="0"/>
        <w:spacing w:after="0"/>
        <w:rPr>
          <w:rFonts w:ascii="Times New Roman" w:hAnsi="Times New Roman" w:cs="Times New Roman"/>
          <w:sz w:val="28"/>
          <w:szCs w:val="28"/>
        </w:rPr>
      </w:pP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21. Муниципальная услуга предоставляется путём выполнения административных процедур (действий). </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В состав административных процедур на 1 этапе входит:</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1) </w:t>
      </w:r>
      <w:r w:rsidRPr="00697C9C">
        <w:rPr>
          <w:rFonts w:ascii="Times New Roman" w:hAnsi="Times New Roman" w:cs="Times New Roman"/>
          <w:spacing w:val="-2"/>
          <w:sz w:val="28"/>
          <w:szCs w:val="28"/>
        </w:rPr>
        <w:t>приём заявления и прилагаемых к нему документов в орган, предоставляющий муниципальную услугу</w:t>
      </w:r>
      <w:r w:rsidRPr="00697C9C">
        <w:rPr>
          <w:rFonts w:ascii="Times New Roman" w:hAnsi="Times New Roman" w:cs="Times New Roman"/>
          <w:sz w:val="28"/>
          <w:szCs w:val="28"/>
        </w:rPr>
        <w:t>;</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муниципальных услуг;</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z w:val="28"/>
          <w:szCs w:val="28"/>
        </w:rPr>
        <w:t xml:space="preserve">3) </w:t>
      </w:r>
      <w:r w:rsidRPr="00697C9C">
        <w:rPr>
          <w:rFonts w:ascii="Times New Roman" w:hAnsi="Times New Roman" w:cs="Times New Roman"/>
          <w:spacing w:val="-2"/>
          <w:sz w:val="28"/>
          <w:szCs w:val="28"/>
        </w:rPr>
        <w:t>рассмотрение заявления и прилагаемых к нему документов с последующим совершением одного из следующих действий:</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возврат заявления;</w:t>
      </w:r>
    </w:p>
    <w:p w:rsidR="00675A4A" w:rsidRPr="00697C9C" w:rsidRDefault="00675A4A" w:rsidP="00675A4A">
      <w:pPr>
        <w:autoSpaceDE w:val="0"/>
        <w:autoSpaceDN w:val="0"/>
        <w:adjustRightInd w:val="0"/>
        <w:spacing w:after="0"/>
        <w:ind w:firstLine="540"/>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подготовка, согласование, подписание, регистрация, передача постановления</w:t>
      </w:r>
      <w:r w:rsidR="00C432B2" w:rsidRPr="00697C9C">
        <w:rPr>
          <w:rFonts w:ascii="Times New Roman" w:hAnsi="Times New Roman" w:cs="Times New Roman"/>
          <w:spacing w:val="-2"/>
          <w:sz w:val="28"/>
          <w:szCs w:val="28"/>
        </w:rPr>
        <w:t xml:space="preserve"> </w:t>
      </w:r>
      <w:r w:rsidRPr="00697C9C">
        <w:rPr>
          <w:rFonts w:ascii="Times New Roman" w:eastAsiaTheme="minorHAnsi" w:hAnsi="Times New Roman" w:cs="Times New Roman"/>
          <w:sz w:val="28"/>
          <w:szCs w:val="28"/>
          <w:lang w:eastAsia="en-US"/>
        </w:rPr>
        <w:t>об утверждении схемы расположения земельного участка</w:t>
      </w:r>
      <w:r w:rsidRPr="00697C9C">
        <w:rPr>
          <w:rFonts w:ascii="Times New Roman" w:hAnsi="Times New Roman" w:cs="Times New Roman"/>
          <w:spacing w:val="-2"/>
          <w:sz w:val="28"/>
          <w:szCs w:val="28"/>
        </w:rPr>
        <w:t xml:space="preserve"> либо согласия на </w:t>
      </w:r>
      <w:r w:rsidRPr="00697C9C">
        <w:rPr>
          <w:rFonts w:ascii="Times New Roman" w:hAnsi="Times New Roman" w:cs="Times New Roman"/>
          <w:sz w:val="28"/>
          <w:szCs w:val="28"/>
        </w:rPr>
        <w:t>заключение соглашения о перераспределении земель и (или) земельных участков</w:t>
      </w:r>
      <w:r w:rsidRPr="00697C9C">
        <w:rPr>
          <w:rFonts w:ascii="Times New Roman" w:hAnsi="Times New Roman" w:cs="Times New Roman"/>
          <w:spacing w:val="-2"/>
          <w:sz w:val="28"/>
          <w:szCs w:val="28"/>
        </w:rPr>
        <w:t>;</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отказ предоставлении муниципальной услуги.</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pacing w:val="-2"/>
          <w:sz w:val="28"/>
          <w:szCs w:val="28"/>
        </w:rPr>
        <w:t>4) выдача заявителю результата муниципальной услуги.</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В состав административных процедур на 2 этапе входит:</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1) </w:t>
      </w:r>
      <w:r w:rsidRPr="00697C9C">
        <w:rPr>
          <w:rFonts w:ascii="Times New Roman" w:hAnsi="Times New Roman" w:cs="Times New Roman"/>
          <w:spacing w:val="-2"/>
          <w:sz w:val="28"/>
          <w:szCs w:val="28"/>
        </w:rPr>
        <w:t>приём заявления и прилагаемых к нему документов в орган, предоставляющий муниципальную услугу</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z w:val="28"/>
          <w:szCs w:val="28"/>
        </w:rPr>
        <w:t xml:space="preserve">2) </w:t>
      </w:r>
      <w:r w:rsidRPr="00697C9C">
        <w:rPr>
          <w:rFonts w:ascii="Times New Roman" w:hAnsi="Times New Roman" w:cs="Times New Roman"/>
          <w:spacing w:val="-2"/>
          <w:sz w:val="28"/>
          <w:szCs w:val="28"/>
        </w:rPr>
        <w:t>рассмотрение заявления и прилагаемых к нему документов с последующим совершением одного из следующих действий:</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pacing w:val="-2"/>
          <w:sz w:val="28"/>
          <w:szCs w:val="28"/>
        </w:rPr>
        <w:t>возврат заявления;</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заключение соглашения о перераспределении земель и (или) земельных участков;</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pacing w:val="-2"/>
          <w:sz w:val="28"/>
          <w:szCs w:val="28"/>
        </w:rPr>
        <w:t>отказ предоставлении муниципальной услуги.</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3) </w:t>
      </w:r>
      <w:r w:rsidRPr="00697C9C">
        <w:rPr>
          <w:rFonts w:ascii="Times New Roman" w:hAnsi="Times New Roman" w:cs="Times New Roman"/>
          <w:spacing w:val="-2"/>
          <w:sz w:val="28"/>
          <w:szCs w:val="28"/>
        </w:rPr>
        <w:t>выдача заявителю результата муниципальной услуги</w:t>
      </w:r>
      <w:r w:rsidRPr="00697C9C">
        <w:rPr>
          <w:rFonts w:ascii="Times New Roman" w:hAnsi="Times New Roman" w:cs="Times New Roman"/>
          <w:sz w:val="28"/>
          <w:szCs w:val="28"/>
        </w:rPr>
        <w:t>.</w:t>
      </w:r>
    </w:p>
    <w:p w:rsidR="00675A4A" w:rsidRPr="00697C9C" w:rsidRDefault="008D371D" w:rsidP="00675A4A">
      <w:pPr>
        <w:pStyle w:val="ConsPlusNormal"/>
        <w:spacing w:line="276" w:lineRule="auto"/>
        <w:ind w:firstLine="709"/>
        <w:jc w:val="both"/>
        <w:rPr>
          <w:rFonts w:ascii="Times New Roman" w:hAnsi="Times New Roman" w:cs="Times New Roman"/>
          <w:sz w:val="28"/>
          <w:szCs w:val="28"/>
        </w:rPr>
      </w:pPr>
      <w:hyperlink r:id="rId12" w:history="1">
        <w:r w:rsidR="00675A4A" w:rsidRPr="00697C9C">
          <w:rPr>
            <w:rFonts w:ascii="Times New Roman" w:hAnsi="Times New Roman" w:cs="Times New Roman"/>
            <w:sz w:val="28"/>
            <w:szCs w:val="28"/>
          </w:rPr>
          <w:t>Блок-схема</w:t>
        </w:r>
      </w:hyperlink>
      <w:r w:rsidR="00675A4A" w:rsidRPr="00697C9C">
        <w:rPr>
          <w:rFonts w:ascii="Times New Roman"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697C9C" w:rsidRDefault="00697C9C" w:rsidP="00675A4A">
      <w:pPr>
        <w:pStyle w:val="ConsPlusNormal"/>
        <w:spacing w:line="276" w:lineRule="auto"/>
        <w:ind w:firstLine="709"/>
        <w:jc w:val="both"/>
        <w:rPr>
          <w:rFonts w:ascii="Times New Roman" w:hAnsi="Times New Roman" w:cs="Times New Roman"/>
          <w:sz w:val="28"/>
          <w:szCs w:val="28"/>
        </w:rPr>
      </w:pPr>
    </w:p>
    <w:p w:rsidR="00697C9C" w:rsidRDefault="00697C9C" w:rsidP="00675A4A">
      <w:pPr>
        <w:pStyle w:val="ConsPlusNormal"/>
        <w:spacing w:line="276" w:lineRule="auto"/>
        <w:ind w:firstLine="709"/>
        <w:jc w:val="both"/>
        <w:rPr>
          <w:rFonts w:ascii="Times New Roman" w:hAnsi="Times New Roman" w:cs="Times New Roman"/>
          <w:sz w:val="28"/>
          <w:szCs w:val="28"/>
        </w:rPr>
      </w:pPr>
    </w:p>
    <w:p w:rsidR="00697C9C" w:rsidRDefault="00697C9C" w:rsidP="00675A4A">
      <w:pPr>
        <w:pStyle w:val="ConsPlusNormal"/>
        <w:spacing w:line="276" w:lineRule="auto"/>
        <w:ind w:firstLine="709"/>
        <w:jc w:val="both"/>
        <w:rPr>
          <w:rFonts w:ascii="Times New Roman" w:hAnsi="Times New Roman" w:cs="Times New Roman"/>
          <w:sz w:val="28"/>
          <w:szCs w:val="28"/>
        </w:rPr>
      </w:pPr>
    </w:p>
    <w:p w:rsidR="00697C9C" w:rsidRDefault="00697C9C" w:rsidP="00675A4A">
      <w:pPr>
        <w:pStyle w:val="ConsPlusNormal"/>
        <w:spacing w:line="276" w:lineRule="auto"/>
        <w:ind w:firstLine="709"/>
        <w:jc w:val="both"/>
        <w:rPr>
          <w:rFonts w:ascii="Times New Roman" w:hAnsi="Times New Roman" w:cs="Times New Roman"/>
          <w:sz w:val="28"/>
          <w:szCs w:val="28"/>
        </w:rPr>
      </w:pP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Состав административных процедур 1 этапа.</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22. </w:t>
      </w:r>
      <w:r w:rsidRPr="00697C9C">
        <w:rPr>
          <w:rFonts w:ascii="Times New Roman" w:hAnsi="Times New Roman" w:cs="Times New Roman"/>
          <w:spacing w:val="-2"/>
          <w:sz w:val="28"/>
          <w:szCs w:val="28"/>
        </w:rPr>
        <w:t>Приём заявления и прилагаемых к нему документов в орган, предоставляющий муниципальную услугу</w:t>
      </w:r>
      <w:r w:rsidRPr="00697C9C">
        <w:rPr>
          <w:rFonts w:ascii="Times New Roman" w:hAnsi="Times New Roman" w:cs="Times New Roman"/>
          <w:sz w:val="28"/>
          <w:szCs w:val="28"/>
        </w:rPr>
        <w:t xml:space="preserve">. </w:t>
      </w:r>
    </w:p>
    <w:p w:rsidR="00675A4A" w:rsidRPr="00697C9C" w:rsidRDefault="00675A4A" w:rsidP="00675A4A">
      <w:pPr>
        <w:tabs>
          <w:tab w:val="left" w:pos="720"/>
          <w:tab w:val="left" w:pos="6480"/>
        </w:tabs>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22.1. Основанием для начала административной процедуры является приём заявления и прилагаемых к нему документов в  «МФЦ» или Администрацию.</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При приёме заявления и прилагаемых к нему документов работник  «МФЦ» (Администрации):</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тексты документов написаны разборчиво;</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документы не исполнены карандашом;</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срок действия документов не истёк;</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в случае предоставления документов, предусмотренных частью 6 статьи 7 Федерального закона от 27.07.2010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делает надпись «копия верна»;</w:t>
      </w:r>
    </w:p>
    <w:p w:rsidR="00675A4A" w:rsidRPr="00697C9C" w:rsidRDefault="00675A4A" w:rsidP="00675A4A">
      <w:pPr>
        <w:autoSpaceDE w:val="0"/>
        <w:autoSpaceDN w:val="0"/>
        <w:adjustRightInd w:val="0"/>
        <w:spacing w:after="0"/>
        <w:ind w:firstLine="708"/>
        <w:jc w:val="both"/>
        <w:rPr>
          <w:rFonts w:ascii="Times New Roman" w:hAnsi="Times New Roman" w:cs="Times New Roman"/>
          <w:sz w:val="28"/>
          <w:szCs w:val="28"/>
        </w:rPr>
      </w:pPr>
      <w:r w:rsidRPr="00697C9C">
        <w:rPr>
          <w:rFonts w:ascii="Times New Roman" w:hAnsi="Times New Roman" w:cs="Times New Roman"/>
          <w:sz w:val="28"/>
          <w:szCs w:val="28"/>
        </w:rPr>
        <w:t>при наличии оснований для отказа в приёме документов оформляет расписку об отказе в приёме документов.</w:t>
      </w:r>
    </w:p>
    <w:p w:rsidR="00697C9C" w:rsidRDefault="00697C9C" w:rsidP="00675A4A">
      <w:pPr>
        <w:widowControl w:val="0"/>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widowControl w:val="0"/>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widowControl w:val="0"/>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widowControl w:val="0"/>
        <w:autoSpaceDE w:val="0"/>
        <w:autoSpaceDN w:val="0"/>
        <w:adjustRightInd w:val="0"/>
        <w:spacing w:after="0"/>
        <w:ind w:firstLine="720"/>
        <w:jc w:val="both"/>
        <w:rPr>
          <w:rFonts w:ascii="Times New Roman" w:hAnsi="Times New Roman" w:cs="Times New Roman"/>
          <w:sz w:val="28"/>
          <w:szCs w:val="28"/>
        </w:rPr>
      </w:pPr>
    </w:p>
    <w:p w:rsidR="00675A4A" w:rsidRPr="00697C9C"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При отсутствии оснований для отказа в приёме документов, предусмотренных настоящим Административным регламентом, оформляет с использованием системы электронной очереди расписку о приёме документов и выдаёт её заявителю.</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В расписке в том числе указываются:</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дата представления документов;</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Ф.И.О. заявителя (лиц по доверенности);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перечень документов с указанием их наименования, реквизитов;</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максимальный срок оказания муниципальной услуги;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фамилия и инициалы специалиста, принявшего документы, а также его подпись;</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иные данные.</w:t>
      </w:r>
    </w:p>
    <w:p w:rsidR="00675A4A" w:rsidRPr="00697C9C"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 (Администрации):</w:t>
      </w:r>
    </w:p>
    <w:p w:rsidR="00675A4A" w:rsidRPr="00697C9C"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о сроке предоставления муниципальной услуги;</w:t>
      </w:r>
    </w:p>
    <w:p w:rsidR="00675A4A" w:rsidRPr="00697C9C"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о возможности отказа в предоставлении муниципальной услуги.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22.2. Порядок передачи  пакета документов из  «МФЦ» в               Администрацию.</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В день принятия заявления и прилагаемых к нему документов, работник  «МФЦ» передаёт документы через в Администрацию. Передача документов осуществляется на основании реестра, который составляется в 2-х экземплярах и содержит дату и время передачи.</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 xml:space="preserve">При передаче пакета документов работник Администрации,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в «МФЦ». </w:t>
      </w:r>
    </w:p>
    <w:p w:rsidR="00675A4A" w:rsidRPr="00697C9C" w:rsidRDefault="00675A4A" w:rsidP="00675A4A">
      <w:pPr>
        <w:pStyle w:val="ConsPlusNormal"/>
        <w:spacing w:line="276" w:lineRule="auto"/>
        <w:jc w:val="both"/>
        <w:rPr>
          <w:rFonts w:ascii="Times New Roman" w:hAnsi="Times New Roman" w:cs="Times New Roman"/>
          <w:sz w:val="28"/>
          <w:szCs w:val="28"/>
        </w:rPr>
      </w:pPr>
      <w:r w:rsidRPr="00697C9C">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документов из  «МФЦ»( в случае подачи документов через МФЦ) в Администрацию.</w:t>
      </w:r>
    </w:p>
    <w:p w:rsid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23. Передача документов на всех стадиях осуществляется с внесением </w:t>
      </w:r>
    </w:p>
    <w:p w:rsidR="00697C9C" w:rsidRDefault="00697C9C" w:rsidP="00675A4A">
      <w:pPr>
        <w:spacing w:after="0"/>
        <w:ind w:firstLine="709"/>
        <w:jc w:val="both"/>
        <w:rPr>
          <w:rFonts w:ascii="Times New Roman" w:hAnsi="Times New Roman" w:cs="Times New Roman"/>
          <w:sz w:val="28"/>
          <w:szCs w:val="28"/>
        </w:rPr>
      </w:pPr>
    </w:p>
    <w:p w:rsidR="00697C9C" w:rsidRDefault="00697C9C" w:rsidP="00675A4A">
      <w:pPr>
        <w:spacing w:after="0"/>
        <w:ind w:firstLine="709"/>
        <w:jc w:val="both"/>
        <w:rPr>
          <w:rFonts w:ascii="Times New Roman" w:hAnsi="Times New Roman" w:cs="Times New Roman"/>
          <w:sz w:val="28"/>
          <w:szCs w:val="28"/>
        </w:rPr>
      </w:pPr>
    </w:p>
    <w:p w:rsidR="00697C9C" w:rsidRDefault="00697C9C" w:rsidP="00675A4A">
      <w:pPr>
        <w:spacing w:after="0"/>
        <w:ind w:firstLine="709"/>
        <w:jc w:val="both"/>
        <w:rPr>
          <w:rFonts w:ascii="Times New Roman" w:hAnsi="Times New Roman" w:cs="Times New Roman"/>
          <w:sz w:val="28"/>
          <w:szCs w:val="28"/>
        </w:rPr>
      </w:pPr>
    </w:p>
    <w:p w:rsidR="00697C9C" w:rsidRDefault="00697C9C" w:rsidP="00675A4A">
      <w:pPr>
        <w:spacing w:after="0"/>
        <w:ind w:firstLine="709"/>
        <w:jc w:val="both"/>
        <w:rPr>
          <w:rFonts w:ascii="Times New Roman" w:hAnsi="Times New Roman" w:cs="Times New Roman"/>
          <w:sz w:val="28"/>
          <w:szCs w:val="28"/>
        </w:rPr>
      </w:pPr>
    </w:p>
    <w:p w:rsidR="00697C9C" w:rsidRDefault="00697C9C" w:rsidP="00675A4A">
      <w:pPr>
        <w:spacing w:after="0"/>
        <w:ind w:firstLine="709"/>
        <w:jc w:val="both"/>
        <w:rPr>
          <w:rFonts w:ascii="Times New Roman" w:hAnsi="Times New Roman" w:cs="Times New Roman"/>
          <w:sz w:val="28"/>
          <w:szCs w:val="28"/>
        </w:rPr>
      </w:pP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соответствующих данных в электронную базу МФЦ (с указанием даты, времени и лица, которому переданы документы).</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24. Формирование и направление межведомственных запросов в органы (организации), участвующие в предоставлении муниципальных услуг.</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24.1. Основанием для начала административной процедуры является поступление работнику Администрации заявления и прилагаемых к нему документов.</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24.2. Работник Администрации:</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осуществляет запрос о представлении документов посредством межведомственного электронного взаимодействия;</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получает ответы на запросы, распечатывает их на бумажных носителях;</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осуществляет сбор иных необходимых документов путём копирования и  распечатывания на основе данных, имеющихся в распоряжении Администрации.</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25. Рассмотрение заявления и прилагаемых к нему документов с последующим совершением одного из следующих действий:</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возврат заявления;</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подготовка, согласование, подписание, регистрация, передача постановления </w:t>
      </w:r>
      <w:r w:rsidRPr="00697C9C">
        <w:rPr>
          <w:rFonts w:ascii="Times New Roman" w:eastAsiaTheme="minorHAnsi" w:hAnsi="Times New Roman" w:cs="Times New Roman"/>
          <w:sz w:val="28"/>
          <w:szCs w:val="28"/>
          <w:lang w:eastAsia="en-US"/>
        </w:rPr>
        <w:t>об утверждении схемы расположения земельного участка</w:t>
      </w:r>
      <w:r w:rsidRPr="00697C9C">
        <w:rPr>
          <w:rFonts w:ascii="Times New Roman" w:hAnsi="Times New Roman" w:cs="Times New Roman"/>
          <w:spacing w:val="-2"/>
          <w:sz w:val="28"/>
          <w:szCs w:val="28"/>
        </w:rPr>
        <w:t xml:space="preserve"> либо согласия на </w:t>
      </w:r>
      <w:r w:rsidRPr="00697C9C">
        <w:rPr>
          <w:rFonts w:ascii="Times New Roman" w:hAnsi="Times New Roman" w:cs="Times New Roman"/>
          <w:sz w:val="28"/>
          <w:szCs w:val="28"/>
        </w:rPr>
        <w:t>заключение соглашения о перераспределении земель и (или) земельных участков</w:t>
      </w:r>
      <w:r w:rsidRPr="00697C9C">
        <w:rPr>
          <w:rFonts w:ascii="Times New Roman" w:hAnsi="Times New Roman" w:cs="Times New Roman"/>
          <w:spacing w:val="-2"/>
          <w:sz w:val="28"/>
          <w:szCs w:val="28"/>
        </w:rPr>
        <w:t>;</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отказ в предоставлении муниципальной услуги.</w:t>
      </w:r>
    </w:p>
    <w:p w:rsidR="00675A4A" w:rsidRPr="00697C9C" w:rsidRDefault="00675A4A" w:rsidP="00675A4A">
      <w:pPr>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Работник Администрации в срок не более 1 дня обеспечивает  подготовку межведомственных запросов в электронной форме с использованием единой системы межведомственного электронного взаимодействия, либо в письменной форме.</w:t>
      </w:r>
    </w:p>
    <w:p w:rsidR="00675A4A" w:rsidRPr="00697C9C" w:rsidRDefault="00675A4A" w:rsidP="00675A4A">
      <w:pPr>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Далее, Работник Администрации</w:t>
      </w:r>
      <w:r w:rsidR="00C432B2" w:rsidRPr="00697C9C">
        <w:rPr>
          <w:rFonts w:ascii="Times New Roman" w:hAnsi="Times New Roman" w:cs="Times New Roman"/>
          <w:spacing w:val="-2"/>
          <w:sz w:val="28"/>
          <w:szCs w:val="28"/>
        </w:rPr>
        <w:t xml:space="preserve"> </w:t>
      </w:r>
      <w:r w:rsidRPr="00697C9C">
        <w:rPr>
          <w:rFonts w:ascii="Times New Roman" w:hAnsi="Times New Roman" w:cs="Times New Roman"/>
          <w:spacing w:val="-2"/>
          <w:sz w:val="28"/>
          <w:szCs w:val="28"/>
        </w:rPr>
        <w:t>совершает одно из следующих действий:</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pacing w:val="-2"/>
          <w:sz w:val="28"/>
          <w:szCs w:val="28"/>
        </w:rPr>
        <w:t>подготовку письма о возврате заявления</w:t>
      </w:r>
      <w:r w:rsidRPr="00697C9C">
        <w:rPr>
          <w:rFonts w:ascii="Times New Roman" w:hAnsi="Times New Roman" w:cs="Times New Roman"/>
          <w:sz w:val="28"/>
          <w:szCs w:val="28"/>
        </w:rPr>
        <w:t xml:space="preserve"> с указанием оснований, предусмотренных настоящим Административным регламентом</w:t>
      </w:r>
      <w:r w:rsidRPr="00697C9C">
        <w:rPr>
          <w:rFonts w:ascii="Times New Roman" w:hAnsi="Times New Roman" w:cs="Times New Roman"/>
          <w:spacing w:val="-2"/>
          <w:sz w:val="28"/>
          <w:szCs w:val="28"/>
        </w:rPr>
        <w:t xml:space="preserve"> – в срок не более2 дня с момента поступления к нему документов;</w:t>
      </w:r>
    </w:p>
    <w:p w:rsid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подготовку проекта постановления </w:t>
      </w:r>
      <w:r w:rsidRPr="00697C9C">
        <w:rPr>
          <w:rFonts w:ascii="Times New Roman" w:hAnsi="Times New Roman" w:cs="Times New Roman"/>
          <w:sz w:val="28"/>
          <w:szCs w:val="28"/>
        </w:rPr>
        <w:t>об утверждении схемы расположения земельного участка</w:t>
      </w:r>
      <w:r w:rsidRPr="00697C9C">
        <w:rPr>
          <w:rFonts w:ascii="Times New Roman" w:hAnsi="Times New Roman" w:cs="Times New Roman"/>
          <w:spacing w:val="-2"/>
          <w:sz w:val="28"/>
          <w:szCs w:val="28"/>
        </w:rPr>
        <w:t xml:space="preserve">и направление для согласования, подписания, регистрации в структурные подразделения органа, предоставляющего услугу, участвующие в </w:t>
      </w:r>
    </w:p>
    <w:p w:rsidR="00697C9C" w:rsidRDefault="00697C9C" w:rsidP="00675A4A">
      <w:pPr>
        <w:widowControl w:val="0"/>
        <w:autoSpaceDE w:val="0"/>
        <w:autoSpaceDN w:val="0"/>
        <w:adjustRightInd w:val="0"/>
        <w:spacing w:after="0"/>
        <w:ind w:firstLine="709"/>
        <w:jc w:val="both"/>
        <w:rPr>
          <w:rFonts w:ascii="Times New Roman" w:hAnsi="Times New Roman" w:cs="Times New Roman"/>
          <w:spacing w:val="-2"/>
          <w:sz w:val="28"/>
          <w:szCs w:val="28"/>
        </w:rPr>
      </w:pPr>
    </w:p>
    <w:p w:rsidR="00697C9C" w:rsidRDefault="00697C9C" w:rsidP="00675A4A">
      <w:pPr>
        <w:widowControl w:val="0"/>
        <w:autoSpaceDE w:val="0"/>
        <w:autoSpaceDN w:val="0"/>
        <w:adjustRightInd w:val="0"/>
        <w:spacing w:after="0"/>
        <w:ind w:firstLine="709"/>
        <w:jc w:val="both"/>
        <w:rPr>
          <w:rFonts w:ascii="Times New Roman" w:hAnsi="Times New Roman" w:cs="Times New Roman"/>
          <w:spacing w:val="-2"/>
          <w:sz w:val="28"/>
          <w:szCs w:val="28"/>
        </w:rPr>
      </w:pPr>
    </w:p>
    <w:p w:rsidR="00697C9C" w:rsidRDefault="00697C9C" w:rsidP="00675A4A">
      <w:pPr>
        <w:widowControl w:val="0"/>
        <w:autoSpaceDE w:val="0"/>
        <w:autoSpaceDN w:val="0"/>
        <w:adjustRightInd w:val="0"/>
        <w:spacing w:after="0"/>
        <w:ind w:firstLine="709"/>
        <w:jc w:val="both"/>
        <w:rPr>
          <w:rFonts w:ascii="Times New Roman" w:hAnsi="Times New Roman" w:cs="Times New Roman"/>
          <w:spacing w:val="-2"/>
          <w:sz w:val="28"/>
          <w:szCs w:val="28"/>
        </w:rPr>
      </w:pPr>
    </w:p>
    <w:p w:rsidR="00697C9C" w:rsidRDefault="00697C9C" w:rsidP="00675A4A">
      <w:pPr>
        <w:widowControl w:val="0"/>
        <w:autoSpaceDE w:val="0"/>
        <w:autoSpaceDN w:val="0"/>
        <w:adjustRightInd w:val="0"/>
        <w:spacing w:after="0"/>
        <w:ind w:firstLine="709"/>
        <w:jc w:val="both"/>
        <w:rPr>
          <w:rFonts w:ascii="Times New Roman" w:hAnsi="Times New Roman" w:cs="Times New Roman"/>
          <w:spacing w:val="-2"/>
          <w:sz w:val="28"/>
          <w:szCs w:val="28"/>
        </w:rPr>
      </w:pP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предоставлении муниципальной услуги – в срок не более 3 дней с момента поступления к нему документов;</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подготовку отказа в предоставлении муниципальной услуги – в срок не более 3 дней с момента выявления оснований для отказа в предоставлении муниципальной услуги, предусмотренных настоящим Административным регламентом.</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25.1. Возврат заявления.</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Письмо о возврате заявления, подготовленное работником Администрации в срок, установленный пунктом 25 настоящего Административного регламента:</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подписывается главой </w:t>
      </w:r>
      <w:r w:rsidR="007A7B73" w:rsidRPr="00697C9C">
        <w:rPr>
          <w:rFonts w:ascii="Times New Roman" w:hAnsi="Times New Roman" w:cs="Times New Roman"/>
          <w:spacing w:val="-2"/>
          <w:sz w:val="28"/>
          <w:szCs w:val="28"/>
        </w:rPr>
        <w:t>Пролетарского</w:t>
      </w:r>
      <w:r w:rsidRPr="00697C9C">
        <w:rPr>
          <w:rFonts w:ascii="Times New Roman" w:hAnsi="Times New Roman" w:cs="Times New Roman"/>
          <w:spacing w:val="-2"/>
          <w:sz w:val="28"/>
          <w:szCs w:val="28"/>
        </w:rPr>
        <w:t xml:space="preserve"> сельского поселения Кореновского района– 1 день;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регистрируется – 1 день;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передаётся в  «МФЦ» – 1 день;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Возврат заявления возможен в течение 10 дней со дня поступления соответствующего заявления в орган, предоставляющий муниципальную услугу.</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25.2. Подготовка,  подписание, регистрация, передача проекта Постановления;</w:t>
      </w:r>
    </w:p>
    <w:p w:rsidR="00675A4A" w:rsidRPr="00697C9C" w:rsidRDefault="00675A4A" w:rsidP="00675A4A">
      <w:pPr>
        <w:tabs>
          <w:tab w:val="num" w:pos="150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Проект Постановления подписывается главой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 в течение 1 дня.</w:t>
      </w:r>
    </w:p>
    <w:p w:rsidR="00675A4A" w:rsidRPr="00697C9C" w:rsidRDefault="00675A4A" w:rsidP="00675A4A">
      <w:pPr>
        <w:tabs>
          <w:tab w:val="num" w:pos="150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Регистрация проекта Постановления с приложением документов – 2 дня.</w:t>
      </w:r>
    </w:p>
    <w:p w:rsidR="00675A4A" w:rsidRPr="00697C9C" w:rsidRDefault="00675A4A" w:rsidP="00675A4A">
      <w:pPr>
        <w:tabs>
          <w:tab w:val="num" w:pos="150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Конечным результатом данной административной процедуры является подписанное и зарегистрированное в установленном порядке Постановление.</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25.3. Отказ в предоставлении муниципальной услуги.</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Письмо об отказе в предоставлении муниципальной услуги, подготовленное работником Администрации в срок, установленный пунктом 25 настоящего Административного регламента:</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подписывается главой </w:t>
      </w:r>
      <w:r w:rsidR="007A7B73" w:rsidRPr="00697C9C">
        <w:rPr>
          <w:rFonts w:ascii="Times New Roman" w:hAnsi="Times New Roman" w:cs="Times New Roman"/>
          <w:spacing w:val="-2"/>
          <w:sz w:val="28"/>
          <w:szCs w:val="28"/>
        </w:rPr>
        <w:t>Пролетарского</w:t>
      </w:r>
      <w:r w:rsidRPr="00697C9C">
        <w:rPr>
          <w:rFonts w:ascii="Times New Roman" w:hAnsi="Times New Roman" w:cs="Times New Roman"/>
          <w:spacing w:val="-2"/>
          <w:sz w:val="28"/>
          <w:szCs w:val="28"/>
        </w:rPr>
        <w:t xml:space="preserve"> сельского поселения Кореновского района – 1 день;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регистрируется – 1 день;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передаётся в «МФЦ» – 1 день.</w:t>
      </w:r>
    </w:p>
    <w:p w:rsidR="00675A4A" w:rsidRPr="00697C9C" w:rsidRDefault="00675A4A" w:rsidP="00675A4A">
      <w:pPr>
        <w:pStyle w:val="ConsPlusNormal"/>
        <w:spacing w:line="276" w:lineRule="auto"/>
        <w:ind w:firstLine="709"/>
        <w:jc w:val="both"/>
        <w:rPr>
          <w:rFonts w:ascii="Times New Roman" w:hAnsi="Times New Roman" w:cs="Times New Roman"/>
          <w:spacing w:val="-2"/>
          <w:sz w:val="28"/>
          <w:szCs w:val="28"/>
        </w:rPr>
      </w:pPr>
      <w:r w:rsidRPr="00697C9C">
        <w:rPr>
          <w:rFonts w:ascii="Times New Roman" w:hAnsi="Times New Roman" w:cs="Times New Roman"/>
          <w:sz w:val="28"/>
          <w:szCs w:val="28"/>
        </w:rPr>
        <w:t xml:space="preserve">26. </w:t>
      </w:r>
      <w:r w:rsidRPr="00697C9C">
        <w:rPr>
          <w:rFonts w:ascii="Times New Roman" w:hAnsi="Times New Roman" w:cs="Times New Roman"/>
          <w:spacing w:val="-2"/>
          <w:sz w:val="28"/>
          <w:szCs w:val="28"/>
        </w:rPr>
        <w:t>Выдача заявителю результата муниципальной услуги.</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Постановления, письма об отказе, </w:t>
      </w:r>
      <w:r w:rsidRPr="00697C9C">
        <w:rPr>
          <w:rFonts w:ascii="Times New Roman" w:hAnsi="Times New Roman" w:cs="Times New Roman"/>
          <w:spacing w:val="-2"/>
          <w:sz w:val="28"/>
          <w:szCs w:val="28"/>
        </w:rPr>
        <w:t xml:space="preserve">согласие на </w:t>
      </w:r>
      <w:r w:rsidRPr="00697C9C">
        <w:rPr>
          <w:rFonts w:ascii="Times New Roman" w:hAnsi="Times New Roman" w:cs="Times New Roman"/>
          <w:sz w:val="28"/>
          <w:szCs w:val="28"/>
        </w:rPr>
        <w:t>заключение соглашения о перераспределении земель и (или) земельных участков.</w:t>
      </w:r>
    </w:p>
    <w:p w:rsid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26.1. Передача Постановления, письма об отказе, </w:t>
      </w:r>
      <w:r w:rsidRPr="00697C9C">
        <w:rPr>
          <w:rFonts w:ascii="Times New Roman" w:hAnsi="Times New Roman" w:cs="Times New Roman"/>
          <w:spacing w:val="-2"/>
          <w:sz w:val="28"/>
          <w:szCs w:val="28"/>
        </w:rPr>
        <w:t xml:space="preserve">согласия на </w:t>
      </w:r>
      <w:r w:rsidRPr="00697C9C">
        <w:rPr>
          <w:rFonts w:ascii="Times New Roman" w:hAnsi="Times New Roman" w:cs="Times New Roman"/>
          <w:sz w:val="28"/>
          <w:szCs w:val="28"/>
        </w:rPr>
        <w:t xml:space="preserve">заключение </w:t>
      </w:r>
    </w:p>
    <w:p w:rsidR="00697C9C" w:rsidRDefault="00697C9C" w:rsidP="00675A4A">
      <w:pPr>
        <w:spacing w:after="0"/>
        <w:ind w:firstLine="709"/>
        <w:jc w:val="both"/>
        <w:rPr>
          <w:rFonts w:ascii="Times New Roman" w:hAnsi="Times New Roman" w:cs="Times New Roman"/>
          <w:sz w:val="28"/>
          <w:szCs w:val="28"/>
        </w:rPr>
      </w:pPr>
    </w:p>
    <w:p w:rsidR="00697C9C" w:rsidRDefault="00697C9C" w:rsidP="00675A4A">
      <w:pPr>
        <w:spacing w:after="0"/>
        <w:ind w:firstLine="709"/>
        <w:jc w:val="both"/>
        <w:rPr>
          <w:rFonts w:ascii="Times New Roman" w:hAnsi="Times New Roman" w:cs="Times New Roman"/>
          <w:sz w:val="28"/>
          <w:szCs w:val="28"/>
        </w:rPr>
      </w:pPr>
    </w:p>
    <w:p w:rsidR="00697C9C" w:rsidRDefault="00697C9C" w:rsidP="00675A4A">
      <w:pPr>
        <w:spacing w:after="0"/>
        <w:ind w:firstLine="709"/>
        <w:jc w:val="both"/>
        <w:rPr>
          <w:rFonts w:ascii="Times New Roman" w:hAnsi="Times New Roman" w:cs="Times New Roman"/>
          <w:sz w:val="28"/>
          <w:szCs w:val="28"/>
        </w:rPr>
      </w:pPr>
    </w:p>
    <w:p w:rsidR="00697C9C" w:rsidRDefault="00697C9C" w:rsidP="00675A4A">
      <w:pPr>
        <w:spacing w:after="0"/>
        <w:ind w:firstLine="709"/>
        <w:jc w:val="both"/>
        <w:rPr>
          <w:rFonts w:ascii="Times New Roman" w:hAnsi="Times New Roman" w:cs="Times New Roman"/>
          <w:sz w:val="28"/>
          <w:szCs w:val="28"/>
        </w:rPr>
      </w:pP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соглашения о перераспределении земель и (или) земельных участков из Администрации в  «МФЦ»( в случае поступления документов через МФЦ).</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Передача пакета документов из Администрации в  «МФЦ» осуществляется на основании реестра, который составляется в 2 экземплярах и содержит дату и время передачи. </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При передаче пакета документов  в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укурьер «МФЦ», второй – подлежит возврату работнику Администрации. </w:t>
      </w:r>
    </w:p>
    <w:p w:rsidR="00675A4A" w:rsidRPr="00697C9C" w:rsidRDefault="00675A4A" w:rsidP="00675A4A">
      <w:pPr>
        <w:pStyle w:val="ConsPlusNormal"/>
        <w:tabs>
          <w:tab w:val="num" w:pos="-2340"/>
        </w:tabs>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26.2. Выдача Постановления, письма об отказе, </w:t>
      </w:r>
      <w:r w:rsidRPr="00697C9C">
        <w:rPr>
          <w:rFonts w:ascii="Times New Roman" w:hAnsi="Times New Roman" w:cs="Times New Roman"/>
          <w:spacing w:val="-2"/>
          <w:sz w:val="28"/>
          <w:szCs w:val="28"/>
        </w:rPr>
        <w:t xml:space="preserve">согласия на </w:t>
      </w:r>
      <w:r w:rsidRPr="00697C9C">
        <w:rPr>
          <w:rFonts w:ascii="Times New Roman" w:hAnsi="Times New Roman" w:cs="Times New Roman"/>
          <w:sz w:val="28"/>
          <w:szCs w:val="28"/>
        </w:rPr>
        <w:t>заключение соглашения о перераспределении земель и (или) земельных участков в  «МФЦ»:</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При выдаче документов работник «МФЦ»( в случае поступления документов через МФЦ):</w:t>
      </w:r>
    </w:p>
    <w:p w:rsidR="00675A4A" w:rsidRPr="00697C9C" w:rsidRDefault="00675A4A" w:rsidP="00675A4A">
      <w:pPr>
        <w:pStyle w:val="ConsPlusNormal"/>
        <w:tabs>
          <w:tab w:val="num" w:pos="-2520"/>
        </w:tabs>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знакомит заявителя с содержанием результата муниципальной услуги.</w:t>
      </w:r>
    </w:p>
    <w:p w:rsidR="00675A4A" w:rsidRPr="00697C9C" w:rsidRDefault="00675A4A" w:rsidP="00675A4A">
      <w:pPr>
        <w:pStyle w:val="ConsPlusNormal"/>
        <w:tabs>
          <w:tab w:val="num" w:pos="-2520"/>
        </w:tabs>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Работник «МФЦ» выдаёт результат муниципальной услуги.</w:t>
      </w:r>
    </w:p>
    <w:p w:rsidR="00675A4A" w:rsidRPr="00697C9C" w:rsidRDefault="00675A4A" w:rsidP="00675A4A">
      <w:pPr>
        <w:pStyle w:val="ConsPlusNormal"/>
        <w:tabs>
          <w:tab w:val="num" w:pos="-2520"/>
        </w:tabs>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675A4A" w:rsidRPr="00697C9C" w:rsidRDefault="00675A4A" w:rsidP="00675A4A">
      <w:pPr>
        <w:pStyle w:val="ConsPlusNormal"/>
        <w:tabs>
          <w:tab w:val="num" w:pos="-2520"/>
        </w:tabs>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Конечным результатом данной административной процедуры является выдача заявителю Постановления, письма об отказе, </w:t>
      </w:r>
      <w:r w:rsidRPr="00697C9C">
        <w:rPr>
          <w:rFonts w:ascii="Times New Roman" w:hAnsi="Times New Roman" w:cs="Times New Roman"/>
          <w:spacing w:val="-2"/>
          <w:sz w:val="28"/>
          <w:szCs w:val="28"/>
        </w:rPr>
        <w:t xml:space="preserve">согласия на </w:t>
      </w:r>
      <w:r w:rsidRPr="00697C9C">
        <w:rPr>
          <w:rFonts w:ascii="Times New Roman" w:hAnsi="Times New Roman" w:cs="Times New Roman"/>
          <w:sz w:val="28"/>
          <w:szCs w:val="28"/>
        </w:rPr>
        <w:t>заключение соглашения о перераспределении земель и (или) земельных участков.</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Состав административных процедур 2 этапа.</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27. </w:t>
      </w:r>
      <w:r w:rsidRPr="00697C9C">
        <w:rPr>
          <w:rFonts w:ascii="Times New Roman" w:hAnsi="Times New Roman" w:cs="Times New Roman"/>
          <w:spacing w:val="-2"/>
          <w:sz w:val="28"/>
          <w:szCs w:val="28"/>
        </w:rPr>
        <w:t xml:space="preserve">Приём заявления и прилагаемых к нему документов в орган, предоставляющий </w:t>
      </w:r>
      <w:r w:rsidR="00C432B2" w:rsidRPr="00697C9C">
        <w:rPr>
          <w:rFonts w:ascii="Times New Roman" w:hAnsi="Times New Roman" w:cs="Times New Roman"/>
          <w:spacing w:val="-2"/>
          <w:sz w:val="28"/>
          <w:szCs w:val="28"/>
        </w:rPr>
        <w:t xml:space="preserve"> </w:t>
      </w:r>
      <w:r w:rsidRPr="00697C9C">
        <w:rPr>
          <w:rFonts w:ascii="Times New Roman" w:hAnsi="Times New Roman" w:cs="Times New Roman"/>
          <w:spacing w:val="-2"/>
          <w:sz w:val="28"/>
          <w:szCs w:val="28"/>
        </w:rPr>
        <w:t>муниципальную услугу осуществляется в соответствии с п. 22 настоящего Административного регламента.</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z w:val="28"/>
          <w:szCs w:val="28"/>
        </w:rPr>
        <w:t xml:space="preserve">28. </w:t>
      </w:r>
      <w:r w:rsidRPr="00697C9C">
        <w:rPr>
          <w:rFonts w:ascii="Times New Roman" w:hAnsi="Times New Roman" w:cs="Times New Roman"/>
          <w:spacing w:val="-2"/>
          <w:sz w:val="28"/>
          <w:szCs w:val="28"/>
        </w:rPr>
        <w:t>Рассмотрение заявления и прилагаемых к нему документов с последующим совершением одного из следующих действий:</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pacing w:val="-2"/>
          <w:sz w:val="28"/>
          <w:szCs w:val="28"/>
        </w:rPr>
        <w:t>возврат заявления;</w:t>
      </w:r>
    </w:p>
    <w:p w:rsid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подготовка проекта соглашения о перераспределении земель и (или) </w:t>
      </w:r>
    </w:p>
    <w:p w:rsidR="00697C9C" w:rsidRDefault="00697C9C" w:rsidP="00675A4A">
      <w:pPr>
        <w:tabs>
          <w:tab w:val="left" w:pos="720"/>
          <w:tab w:val="left" w:pos="6480"/>
        </w:tabs>
        <w:spacing w:after="0"/>
        <w:ind w:firstLine="709"/>
        <w:jc w:val="both"/>
        <w:rPr>
          <w:rFonts w:ascii="Times New Roman" w:hAnsi="Times New Roman" w:cs="Times New Roman"/>
          <w:sz w:val="28"/>
          <w:szCs w:val="28"/>
        </w:rPr>
      </w:pPr>
    </w:p>
    <w:p w:rsidR="00697C9C" w:rsidRDefault="00697C9C" w:rsidP="00675A4A">
      <w:pPr>
        <w:tabs>
          <w:tab w:val="left" w:pos="720"/>
          <w:tab w:val="left" w:pos="6480"/>
        </w:tabs>
        <w:spacing w:after="0"/>
        <w:ind w:firstLine="709"/>
        <w:jc w:val="both"/>
        <w:rPr>
          <w:rFonts w:ascii="Times New Roman" w:hAnsi="Times New Roman" w:cs="Times New Roman"/>
          <w:sz w:val="28"/>
          <w:szCs w:val="28"/>
        </w:rPr>
      </w:pPr>
    </w:p>
    <w:p w:rsidR="00697C9C" w:rsidRDefault="00697C9C" w:rsidP="00675A4A">
      <w:pPr>
        <w:tabs>
          <w:tab w:val="left" w:pos="720"/>
          <w:tab w:val="left" w:pos="6480"/>
        </w:tabs>
        <w:spacing w:after="0"/>
        <w:ind w:firstLine="709"/>
        <w:jc w:val="both"/>
        <w:rPr>
          <w:rFonts w:ascii="Times New Roman" w:hAnsi="Times New Roman" w:cs="Times New Roman"/>
          <w:sz w:val="28"/>
          <w:szCs w:val="28"/>
        </w:rPr>
      </w:pPr>
    </w:p>
    <w:p w:rsidR="00697C9C" w:rsidRDefault="00697C9C" w:rsidP="00675A4A">
      <w:pPr>
        <w:tabs>
          <w:tab w:val="left" w:pos="720"/>
          <w:tab w:val="left" w:pos="6480"/>
        </w:tabs>
        <w:spacing w:after="0"/>
        <w:ind w:firstLine="709"/>
        <w:jc w:val="both"/>
        <w:rPr>
          <w:rFonts w:ascii="Times New Roman" w:hAnsi="Times New Roman" w:cs="Times New Roman"/>
          <w:sz w:val="28"/>
          <w:szCs w:val="28"/>
        </w:rPr>
      </w:pP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земельных участков;</w:t>
      </w:r>
    </w:p>
    <w:p w:rsidR="00675A4A" w:rsidRPr="00697C9C" w:rsidRDefault="00675A4A" w:rsidP="00675A4A">
      <w:pPr>
        <w:tabs>
          <w:tab w:val="left" w:pos="720"/>
          <w:tab w:val="left" w:pos="6480"/>
        </w:tabs>
        <w:spacing w:after="0"/>
        <w:ind w:firstLine="709"/>
        <w:jc w:val="both"/>
        <w:rPr>
          <w:rFonts w:ascii="Times New Roman" w:hAnsi="Times New Roman" w:cs="Times New Roman"/>
          <w:sz w:val="28"/>
          <w:szCs w:val="28"/>
        </w:rPr>
      </w:pPr>
      <w:r w:rsidRPr="00697C9C">
        <w:rPr>
          <w:rFonts w:ascii="Times New Roman" w:hAnsi="Times New Roman" w:cs="Times New Roman"/>
          <w:spacing w:val="-2"/>
          <w:sz w:val="28"/>
          <w:szCs w:val="28"/>
        </w:rPr>
        <w:t>отказ предоставлении муниципальной услуги.</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 xml:space="preserve">28.1. </w:t>
      </w:r>
      <w:r w:rsidRPr="00697C9C">
        <w:rPr>
          <w:rFonts w:ascii="Times New Roman" w:hAnsi="Times New Roman" w:cs="Times New Roman"/>
          <w:spacing w:val="-2"/>
          <w:sz w:val="28"/>
          <w:szCs w:val="28"/>
        </w:rPr>
        <w:t>Возврат заявления и отказ предоставлении муниципальной услуги осуществляется в соответствии п. 25.1 и 25.3 настоящего Административного регламента.</w:t>
      </w:r>
    </w:p>
    <w:p w:rsidR="00675A4A" w:rsidRPr="00697C9C" w:rsidRDefault="00675A4A" w:rsidP="00675A4A">
      <w:pPr>
        <w:pStyle w:val="ConsPlusNormal"/>
        <w:spacing w:line="276" w:lineRule="auto"/>
        <w:ind w:firstLine="709"/>
        <w:jc w:val="both"/>
        <w:rPr>
          <w:rFonts w:ascii="Times New Roman" w:hAnsi="Times New Roman" w:cs="Times New Roman"/>
          <w:sz w:val="28"/>
          <w:szCs w:val="28"/>
        </w:rPr>
      </w:pPr>
      <w:r w:rsidRPr="00697C9C">
        <w:rPr>
          <w:rFonts w:ascii="Times New Roman" w:hAnsi="Times New Roman" w:cs="Times New Roman"/>
          <w:sz w:val="28"/>
          <w:szCs w:val="28"/>
        </w:rPr>
        <w:t>28.2. Заключение соглашения о перераспределении земель и (или) земельных участков.</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Подписание проекта </w:t>
      </w:r>
      <w:r w:rsidRPr="00697C9C">
        <w:rPr>
          <w:rFonts w:ascii="Times New Roman" w:hAnsi="Times New Roman" w:cs="Times New Roman"/>
          <w:sz w:val="28"/>
          <w:szCs w:val="28"/>
        </w:rPr>
        <w:t>соглашения о перераспределении земель и (или) земельных участков</w:t>
      </w:r>
      <w:r w:rsidRPr="00697C9C">
        <w:rPr>
          <w:rFonts w:ascii="Times New Roman" w:hAnsi="Times New Roman" w:cs="Times New Roman"/>
          <w:spacing w:val="-2"/>
          <w:sz w:val="28"/>
          <w:szCs w:val="28"/>
        </w:rPr>
        <w:t xml:space="preserve"> уполномоченным лицом органа, предоставляющего муниципальную услугу – 1 день;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Регистрация </w:t>
      </w:r>
      <w:r w:rsidRPr="00697C9C">
        <w:rPr>
          <w:rFonts w:ascii="Times New Roman" w:hAnsi="Times New Roman" w:cs="Times New Roman"/>
          <w:sz w:val="28"/>
          <w:szCs w:val="28"/>
        </w:rPr>
        <w:t>– 1 день.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Передача подписанного и зарегистрированного проекта </w:t>
      </w:r>
      <w:r w:rsidRPr="00697C9C">
        <w:rPr>
          <w:rFonts w:ascii="Times New Roman" w:hAnsi="Times New Roman" w:cs="Times New Roman"/>
          <w:sz w:val="28"/>
          <w:szCs w:val="28"/>
        </w:rPr>
        <w:t>соглашения о перераспределении земель и (или) земельных участков</w:t>
      </w:r>
      <w:r w:rsidRPr="00697C9C">
        <w:rPr>
          <w:rFonts w:ascii="Times New Roman" w:hAnsi="Times New Roman" w:cs="Times New Roman"/>
          <w:spacing w:val="-2"/>
          <w:sz w:val="28"/>
          <w:szCs w:val="28"/>
        </w:rPr>
        <w:t xml:space="preserve"> в  «МФЦ» – 1 день.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29. Выдача заявителю результата предоставления муниципальной услуги.</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29.1. Полученный «МФЦ» результат муниципальной услуги подлежит выдаче заявителю.</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При выдаче документов работник «МФЦ»:</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знакомит заявителя с содержанием результата муниципальной услуги и выдает его.</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675A4A" w:rsidRPr="00697C9C"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29.2. В случае если заявитель не явился в  «МФЦ» для получения результата муниципальной услуги – проекта </w:t>
      </w:r>
      <w:r w:rsidRPr="00697C9C">
        <w:rPr>
          <w:rFonts w:ascii="Times New Roman" w:hAnsi="Times New Roman" w:cs="Times New Roman"/>
          <w:sz w:val="28"/>
          <w:szCs w:val="28"/>
        </w:rPr>
        <w:t>соглашения о перераспределении земель и (или) земельных участков</w:t>
      </w:r>
      <w:r w:rsidRPr="00697C9C">
        <w:rPr>
          <w:rFonts w:ascii="Times New Roman" w:hAnsi="Times New Roman" w:cs="Times New Roman"/>
          <w:spacing w:val="-2"/>
          <w:sz w:val="28"/>
          <w:szCs w:val="28"/>
        </w:rPr>
        <w:t xml:space="preserve">, то проект </w:t>
      </w:r>
      <w:r w:rsidRPr="00697C9C">
        <w:rPr>
          <w:rFonts w:ascii="Times New Roman" w:hAnsi="Times New Roman" w:cs="Times New Roman"/>
          <w:sz w:val="28"/>
          <w:szCs w:val="28"/>
        </w:rPr>
        <w:t>соглашения о перераспределении земель и (или) земельных участков</w:t>
      </w:r>
      <w:r w:rsidRPr="00697C9C">
        <w:rPr>
          <w:rFonts w:ascii="Times New Roman" w:hAnsi="Times New Roman" w:cs="Times New Roman"/>
          <w:spacing w:val="-2"/>
          <w:sz w:val="28"/>
          <w:szCs w:val="28"/>
        </w:rPr>
        <w:t xml:space="preserve"> направляется заявителю по адресу, содержащемуся в заявлении о предоставлении земельного участка.</w:t>
      </w:r>
    </w:p>
    <w:p w:rsidR="00697C9C" w:rsidRDefault="00675A4A" w:rsidP="00675A4A">
      <w:pPr>
        <w:pStyle w:val="af1"/>
        <w:spacing w:before="0" w:beforeAutospacing="0" w:after="0" w:afterAutospacing="0" w:line="276" w:lineRule="auto"/>
        <w:ind w:firstLine="709"/>
        <w:jc w:val="both"/>
        <w:rPr>
          <w:rFonts w:ascii="Times New Roman" w:hAnsi="Times New Roman"/>
          <w:spacing w:val="-2"/>
          <w:sz w:val="28"/>
          <w:szCs w:val="28"/>
          <w:lang w:val="ru-RU"/>
        </w:rPr>
      </w:pPr>
      <w:r w:rsidRPr="00697C9C">
        <w:rPr>
          <w:rFonts w:ascii="Times New Roman" w:hAnsi="Times New Roman"/>
          <w:spacing w:val="-2"/>
          <w:sz w:val="28"/>
          <w:szCs w:val="28"/>
          <w:lang w:val="ru-RU"/>
        </w:rPr>
        <w:t xml:space="preserve">Проект </w:t>
      </w:r>
      <w:r w:rsidRPr="00697C9C">
        <w:rPr>
          <w:rFonts w:ascii="Times New Roman" w:hAnsi="Times New Roman"/>
          <w:sz w:val="28"/>
          <w:szCs w:val="28"/>
          <w:lang w:val="ru-RU"/>
        </w:rPr>
        <w:t>соглашения о перераспределении земель и (или) земельных участков</w:t>
      </w:r>
      <w:r w:rsidRPr="00697C9C">
        <w:rPr>
          <w:rFonts w:ascii="Times New Roman" w:hAnsi="Times New Roman"/>
          <w:spacing w:val="-2"/>
          <w:sz w:val="28"/>
          <w:szCs w:val="28"/>
          <w:lang w:val="ru-RU"/>
        </w:rPr>
        <w:t xml:space="preserve">, направленный заявителю, должен быть им подписан и представлен в </w:t>
      </w:r>
    </w:p>
    <w:p w:rsidR="00697C9C" w:rsidRDefault="00697C9C" w:rsidP="00675A4A">
      <w:pPr>
        <w:pStyle w:val="af1"/>
        <w:spacing w:before="0" w:beforeAutospacing="0" w:after="0" w:afterAutospacing="0" w:line="276" w:lineRule="auto"/>
        <w:ind w:firstLine="709"/>
        <w:jc w:val="both"/>
        <w:rPr>
          <w:rFonts w:ascii="Times New Roman" w:hAnsi="Times New Roman"/>
          <w:spacing w:val="-2"/>
          <w:sz w:val="28"/>
          <w:szCs w:val="28"/>
          <w:lang w:val="ru-RU"/>
        </w:rPr>
      </w:pPr>
    </w:p>
    <w:p w:rsidR="00697C9C" w:rsidRDefault="00697C9C" w:rsidP="00675A4A">
      <w:pPr>
        <w:pStyle w:val="af1"/>
        <w:spacing w:before="0" w:beforeAutospacing="0" w:after="0" w:afterAutospacing="0" w:line="276" w:lineRule="auto"/>
        <w:ind w:firstLine="709"/>
        <w:jc w:val="both"/>
        <w:rPr>
          <w:rFonts w:ascii="Times New Roman" w:hAnsi="Times New Roman"/>
          <w:spacing w:val="-2"/>
          <w:sz w:val="28"/>
          <w:szCs w:val="28"/>
          <w:lang w:val="ru-RU"/>
        </w:rPr>
      </w:pPr>
    </w:p>
    <w:p w:rsidR="00697C9C" w:rsidRDefault="00697C9C" w:rsidP="00675A4A">
      <w:pPr>
        <w:pStyle w:val="af1"/>
        <w:spacing w:before="0" w:beforeAutospacing="0" w:after="0" w:afterAutospacing="0" w:line="276" w:lineRule="auto"/>
        <w:ind w:firstLine="709"/>
        <w:jc w:val="both"/>
        <w:rPr>
          <w:rFonts w:ascii="Times New Roman" w:hAnsi="Times New Roman"/>
          <w:spacing w:val="-2"/>
          <w:sz w:val="28"/>
          <w:szCs w:val="28"/>
          <w:lang w:val="ru-RU"/>
        </w:rPr>
      </w:pPr>
    </w:p>
    <w:p w:rsidR="00697C9C" w:rsidRDefault="00697C9C" w:rsidP="00675A4A">
      <w:pPr>
        <w:pStyle w:val="af1"/>
        <w:spacing w:before="0" w:beforeAutospacing="0" w:after="0" w:afterAutospacing="0" w:line="276" w:lineRule="auto"/>
        <w:ind w:firstLine="709"/>
        <w:jc w:val="both"/>
        <w:rPr>
          <w:rFonts w:ascii="Times New Roman" w:hAnsi="Times New Roman"/>
          <w:spacing w:val="-2"/>
          <w:sz w:val="28"/>
          <w:szCs w:val="28"/>
          <w:lang w:val="ru-RU"/>
        </w:rPr>
      </w:pPr>
    </w:p>
    <w:p w:rsidR="00697C9C" w:rsidRDefault="00697C9C" w:rsidP="00675A4A">
      <w:pPr>
        <w:pStyle w:val="af1"/>
        <w:spacing w:before="0" w:beforeAutospacing="0" w:after="0" w:afterAutospacing="0" w:line="276" w:lineRule="auto"/>
        <w:ind w:firstLine="709"/>
        <w:jc w:val="both"/>
        <w:rPr>
          <w:rFonts w:ascii="Times New Roman" w:hAnsi="Times New Roman"/>
          <w:spacing w:val="-2"/>
          <w:sz w:val="28"/>
          <w:szCs w:val="28"/>
          <w:lang w:val="ru-RU"/>
        </w:rPr>
      </w:pPr>
    </w:p>
    <w:p w:rsidR="00675A4A" w:rsidRPr="00697C9C" w:rsidRDefault="00675A4A" w:rsidP="00675A4A">
      <w:pPr>
        <w:pStyle w:val="af1"/>
        <w:spacing w:before="0" w:beforeAutospacing="0" w:after="0" w:afterAutospacing="0" w:line="276" w:lineRule="auto"/>
        <w:ind w:firstLine="709"/>
        <w:jc w:val="both"/>
        <w:rPr>
          <w:rFonts w:ascii="Times New Roman" w:hAnsi="Times New Roman"/>
          <w:spacing w:val="-2"/>
          <w:sz w:val="28"/>
          <w:szCs w:val="28"/>
          <w:lang w:val="ru-RU"/>
        </w:rPr>
      </w:pPr>
      <w:r w:rsidRPr="00697C9C">
        <w:rPr>
          <w:rFonts w:ascii="Times New Roman" w:hAnsi="Times New Roman"/>
          <w:spacing w:val="-2"/>
          <w:sz w:val="28"/>
          <w:szCs w:val="28"/>
          <w:lang w:val="ru-RU"/>
        </w:rPr>
        <w:t>Администрацию в течение срока, установленного действующим земельным законодательством.</w:t>
      </w:r>
    </w:p>
    <w:p w:rsidR="00675A4A" w:rsidRPr="00697C9C" w:rsidRDefault="00675A4A" w:rsidP="00675A4A">
      <w:pPr>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В случае не предоставления заявителем подписанного соглашения в указанный срок </w:t>
      </w:r>
      <w:r w:rsidRPr="00697C9C">
        <w:rPr>
          <w:rFonts w:ascii="Times New Roman" w:hAnsi="Times New Roman" w:cs="Times New Roman"/>
          <w:sz w:val="28"/>
          <w:szCs w:val="28"/>
        </w:rPr>
        <w:t>соглашение о перераспределении земель и (или) земельных участков</w:t>
      </w:r>
      <w:r w:rsidRPr="00697C9C">
        <w:rPr>
          <w:rFonts w:ascii="Times New Roman" w:hAnsi="Times New Roman" w:cs="Times New Roman"/>
          <w:spacing w:val="-2"/>
          <w:sz w:val="28"/>
          <w:szCs w:val="28"/>
        </w:rPr>
        <w:t xml:space="preserve"> считается незаключённым.</w:t>
      </w:r>
    </w:p>
    <w:p w:rsidR="00675A4A" w:rsidRPr="00697C9C" w:rsidRDefault="00675A4A" w:rsidP="00675A4A">
      <w:pPr>
        <w:autoSpaceDE w:val="0"/>
        <w:autoSpaceDN w:val="0"/>
        <w:adjustRightInd w:val="0"/>
        <w:spacing w:after="0"/>
        <w:ind w:firstLine="709"/>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В случае поступления документов непосредственно в Администрацию выдача документов производится работником Администрации непосредственно заявителю.</w:t>
      </w:r>
    </w:p>
    <w:p w:rsidR="00675A4A" w:rsidRPr="00697C9C" w:rsidRDefault="00675A4A" w:rsidP="00675A4A">
      <w:pPr>
        <w:spacing w:after="0"/>
        <w:ind w:firstLine="709"/>
        <w:jc w:val="both"/>
        <w:rPr>
          <w:rFonts w:ascii="Times New Roman" w:hAnsi="Times New Roman" w:cs="Times New Roman"/>
          <w:sz w:val="28"/>
          <w:szCs w:val="28"/>
        </w:rPr>
      </w:pPr>
      <w:r w:rsidRPr="00697C9C">
        <w:rPr>
          <w:rFonts w:ascii="Times New Roman" w:hAnsi="Times New Roman" w:cs="Times New Roman"/>
          <w:sz w:val="28"/>
          <w:szCs w:val="28"/>
        </w:rPr>
        <w:t>30. Соглашение о перераспределении земельного участка является основанием для:</w:t>
      </w:r>
    </w:p>
    <w:p w:rsidR="00675A4A" w:rsidRPr="00697C9C" w:rsidRDefault="00675A4A" w:rsidP="00675A4A">
      <w:pPr>
        <w:autoSpaceDE w:val="0"/>
        <w:autoSpaceDN w:val="0"/>
        <w:adjustRightInd w:val="0"/>
        <w:spacing w:after="0"/>
        <w:ind w:firstLine="720"/>
        <w:jc w:val="both"/>
        <w:rPr>
          <w:rFonts w:ascii="Times New Roman" w:eastAsia="Calibri" w:hAnsi="Times New Roman" w:cs="Times New Roman"/>
          <w:sz w:val="28"/>
          <w:szCs w:val="28"/>
          <w:lang w:eastAsia="en-US"/>
        </w:rPr>
      </w:pPr>
      <w:r w:rsidRPr="00697C9C">
        <w:rPr>
          <w:rFonts w:ascii="Times New Roman" w:hAnsi="Times New Roman" w:cs="Times New Roman"/>
          <w:sz w:val="28"/>
          <w:szCs w:val="28"/>
        </w:rPr>
        <w:t>регистрации права собственности на перераспределенный земельный участок.</w:t>
      </w:r>
    </w:p>
    <w:p w:rsidR="00675A4A" w:rsidRPr="00697C9C" w:rsidRDefault="00675A4A" w:rsidP="00675A4A">
      <w:pPr>
        <w:autoSpaceDE w:val="0"/>
        <w:autoSpaceDN w:val="0"/>
        <w:adjustRightInd w:val="0"/>
        <w:spacing w:after="0"/>
        <w:ind w:firstLine="720"/>
        <w:jc w:val="both"/>
        <w:rPr>
          <w:rFonts w:ascii="Times New Roman" w:eastAsia="Calibri" w:hAnsi="Times New Roman" w:cs="Times New Roman"/>
          <w:sz w:val="28"/>
          <w:szCs w:val="28"/>
          <w:lang w:eastAsia="en-US"/>
        </w:rPr>
      </w:pPr>
      <w:r w:rsidRPr="00697C9C">
        <w:rPr>
          <w:rFonts w:ascii="Times New Roman" w:eastAsia="Calibri" w:hAnsi="Times New Roman" w:cs="Times New Roman"/>
          <w:sz w:val="28"/>
          <w:szCs w:val="28"/>
          <w:lang w:eastAsia="en-US"/>
        </w:rPr>
        <w:t>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675A4A" w:rsidRPr="00697C9C"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697C9C">
        <w:rPr>
          <w:rFonts w:ascii="Times New Roman" w:eastAsia="Calibri" w:hAnsi="Times New Roman" w:cs="Times New Roman"/>
          <w:sz w:val="28"/>
          <w:szCs w:val="28"/>
          <w:lang w:eastAsia="en-US"/>
        </w:rPr>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 :</w:t>
      </w:r>
    </w:p>
    <w:p w:rsidR="00675A4A" w:rsidRPr="00697C9C"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697C9C">
        <w:rPr>
          <w:rFonts w:ascii="Times New Roman" w:eastAsia="Calibri" w:hAnsi="Times New Roman" w:cs="Times New Roman"/>
          <w:sz w:val="28"/>
          <w:szCs w:val="28"/>
          <w:lang w:eastAsia="en-US"/>
        </w:rPr>
        <w:t>-отклонено (с указанием причин);</w:t>
      </w:r>
    </w:p>
    <w:p w:rsidR="00675A4A" w:rsidRPr="00697C9C"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697C9C">
        <w:rPr>
          <w:rFonts w:ascii="Times New Roman" w:eastAsia="Calibri" w:hAnsi="Times New Roman" w:cs="Times New Roman"/>
          <w:sz w:val="28"/>
          <w:szCs w:val="28"/>
          <w:lang w:eastAsia="en-US"/>
        </w:rPr>
        <w:t xml:space="preserve">-на рассмотрении;  </w:t>
      </w:r>
    </w:p>
    <w:p w:rsidR="00675A4A" w:rsidRPr="00697C9C"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697C9C">
        <w:rPr>
          <w:rFonts w:ascii="Times New Roman" w:eastAsia="Calibri" w:hAnsi="Times New Roman" w:cs="Times New Roman"/>
          <w:sz w:val="28"/>
          <w:szCs w:val="28"/>
          <w:lang w:eastAsia="en-US"/>
        </w:rPr>
        <w:t>-выполнено.</w:t>
      </w:r>
    </w:p>
    <w:p w:rsidR="00675A4A" w:rsidRPr="00697C9C"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697C9C">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675A4A" w:rsidRPr="00697C9C" w:rsidRDefault="00675A4A" w:rsidP="00675A4A">
      <w:pPr>
        <w:autoSpaceDE w:val="0"/>
        <w:autoSpaceDN w:val="0"/>
        <w:adjustRightInd w:val="0"/>
        <w:spacing w:after="0"/>
        <w:jc w:val="center"/>
        <w:rPr>
          <w:rFonts w:ascii="Times New Roman" w:hAnsi="Times New Roman" w:cs="Times New Roman"/>
          <w:sz w:val="28"/>
          <w:szCs w:val="28"/>
        </w:rPr>
      </w:pPr>
      <w:r w:rsidRPr="00697C9C">
        <w:rPr>
          <w:rFonts w:ascii="Times New Roman" w:hAnsi="Times New Roman" w:cs="Times New Roman"/>
          <w:sz w:val="28"/>
          <w:szCs w:val="28"/>
        </w:rPr>
        <w:t>Раздел IV</w:t>
      </w:r>
    </w:p>
    <w:p w:rsidR="00675A4A" w:rsidRPr="00697C9C" w:rsidRDefault="00675A4A" w:rsidP="00675A4A">
      <w:pPr>
        <w:autoSpaceDE w:val="0"/>
        <w:autoSpaceDN w:val="0"/>
        <w:adjustRightInd w:val="0"/>
        <w:spacing w:after="0"/>
        <w:jc w:val="center"/>
        <w:rPr>
          <w:rFonts w:ascii="Times New Roman" w:hAnsi="Times New Roman" w:cs="Times New Roman"/>
          <w:sz w:val="28"/>
          <w:szCs w:val="28"/>
        </w:rPr>
      </w:pPr>
      <w:r w:rsidRPr="00697C9C">
        <w:rPr>
          <w:rFonts w:ascii="Times New Roman" w:hAnsi="Times New Roman" w:cs="Times New Roman"/>
          <w:sz w:val="28"/>
          <w:szCs w:val="28"/>
        </w:rPr>
        <w:t>Формы контроля за исполнением Административного регламента</w:t>
      </w:r>
    </w:p>
    <w:p w:rsidR="00675A4A" w:rsidRPr="00697C9C" w:rsidRDefault="00675A4A" w:rsidP="00675A4A">
      <w:pPr>
        <w:autoSpaceDE w:val="0"/>
        <w:autoSpaceDN w:val="0"/>
        <w:adjustRightInd w:val="0"/>
        <w:spacing w:after="0"/>
        <w:jc w:val="center"/>
        <w:rPr>
          <w:rFonts w:ascii="Times New Roman" w:hAnsi="Times New Roman" w:cs="Times New Roman"/>
          <w:sz w:val="28"/>
          <w:szCs w:val="28"/>
        </w:rPr>
      </w:pPr>
    </w:p>
    <w:p w:rsidR="00675A4A" w:rsidRPr="00697C9C" w:rsidRDefault="00675A4A" w:rsidP="00675A4A">
      <w:pPr>
        <w:autoSpaceDE w:val="0"/>
        <w:autoSpaceDN w:val="0"/>
        <w:adjustRightInd w:val="0"/>
        <w:spacing w:after="0"/>
        <w:ind w:firstLine="720"/>
        <w:jc w:val="both"/>
        <w:rPr>
          <w:rFonts w:ascii="Times New Roman" w:hAnsi="Times New Roman" w:cs="Times New Roman"/>
          <w:bCs/>
          <w:sz w:val="28"/>
          <w:szCs w:val="28"/>
        </w:rPr>
      </w:pPr>
      <w:r w:rsidRPr="00697C9C">
        <w:rPr>
          <w:rFonts w:ascii="Times New Roman" w:hAnsi="Times New Roman" w:cs="Times New Roman"/>
          <w:sz w:val="28"/>
          <w:szCs w:val="28"/>
        </w:rPr>
        <w:t xml:space="preserve">31. </w:t>
      </w:r>
      <w:bookmarkStart w:id="0" w:name="sub_41"/>
      <w:r w:rsidRPr="00697C9C">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697C9C">
        <w:rPr>
          <w:rFonts w:ascii="Times New Roman" w:hAnsi="Times New Roman" w:cs="Times New Roman"/>
          <w:bCs/>
          <w:sz w:val="28"/>
          <w:szCs w:val="28"/>
        </w:rPr>
        <w:t>путём проведения проверок работников главой Администрации.</w:t>
      </w:r>
    </w:p>
    <w:p w:rsidR="00697C9C" w:rsidRDefault="00675A4A" w:rsidP="00675A4A">
      <w:pPr>
        <w:spacing w:after="0"/>
        <w:ind w:firstLine="720"/>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w:t>
      </w:r>
    </w:p>
    <w:p w:rsidR="00697C9C" w:rsidRDefault="00697C9C" w:rsidP="00675A4A">
      <w:pPr>
        <w:spacing w:after="0"/>
        <w:ind w:firstLine="720"/>
        <w:jc w:val="both"/>
        <w:rPr>
          <w:rFonts w:ascii="Times New Roman" w:hAnsi="Times New Roman" w:cs="Times New Roman"/>
          <w:spacing w:val="-4"/>
          <w:sz w:val="28"/>
          <w:szCs w:val="28"/>
        </w:rPr>
      </w:pPr>
    </w:p>
    <w:p w:rsidR="00697C9C" w:rsidRDefault="00697C9C" w:rsidP="00675A4A">
      <w:pPr>
        <w:spacing w:after="0"/>
        <w:ind w:firstLine="720"/>
        <w:jc w:val="both"/>
        <w:rPr>
          <w:rFonts w:ascii="Times New Roman" w:hAnsi="Times New Roman" w:cs="Times New Roman"/>
          <w:spacing w:val="-4"/>
          <w:sz w:val="28"/>
          <w:szCs w:val="28"/>
        </w:rPr>
      </w:pPr>
    </w:p>
    <w:p w:rsidR="00697C9C" w:rsidRDefault="00697C9C" w:rsidP="00675A4A">
      <w:pPr>
        <w:spacing w:after="0"/>
        <w:ind w:firstLine="720"/>
        <w:jc w:val="both"/>
        <w:rPr>
          <w:rFonts w:ascii="Times New Roman" w:hAnsi="Times New Roman" w:cs="Times New Roman"/>
          <w:spacing w:val="-4"/>
          <w:sz w:val="28"/>
          <w:szCs w:val="28"/>
        </w:rPr>
      </w:pPr>
    </w:p>
    <w:p w:rsidR="00697C9C" w:rsidRDefault="00697C9C" w:rsidP="00675A4A">
      <w:pPr>
        <w:spacing w:after="0"/>
        <w:ind w:firstLine="720"/>
        <w:jc w:val="both"/>
        <w:rPr>
          <w:rFonts w:ascii="Times New Roman" w:hAnsi="Times New Roman" w:cs="Times New Roman"/>
          <w:spacing w:val="-4"/>
          <w:sz w:val="28"/>
          <w:szCs w:val="28"/>
        </w:rPr>
      </w:pPr>
    </w:p>
    <w:p w:rsidR="00697C9C" w:rsidRDefault="00697C9C" w:rsidP="00675A4A">
      <w:pPr>
        <w:spacing w:after="0"/>
        <w:ind w:firstLine="720"/>
        <w:jc w:val="both"/>
        <w:rPr>
          <w:rFonts w:ascii="Times New Roman" w:hAnsi="Times New Roman" w:cs="Times New Roman"/>
          <w:spacing w:val="-4"/>
          <w:sz w:val="28"/>
          <w:szCs w:val="28"/>
        </w:rPr>
      </w:pPr>
    </w:p>
    <w:p w:rsidR="00675A4A" w:rsidRPr="00697C9C" w:rsidRDefault="00675A4A" w:rsidP="00675A4A">
      <w:pPr>
        <w:spacing w:after="0"/>
        <w:ind w:firstLine="720"/>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порядок и формы контроля за полнотой и качеством предоставления муниципальной услуги.</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32.1. Контроль за полнотой и качеством предоставления муниципальной услуги включает в себя проведение плановых и внеплановых проверок.</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32.2. В ходе плановых и внеплановых проверок проверяются:</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соблюдение прав заявителей, качество предоставления муниципальной услуги.</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5A4A" w:rsidRPr="00697C9C" w:rsidRDefault="00675A4A" w:rsidP="00675A4A">
      <w:pPr>
        <w:spacing w:after="0"/>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ab/>
        <w:t>32.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75A4A" w:rsidRPr="00697C9C" w:rsidRDefault="00675A4A" w:rsidP="00675A4A">
      <w:pPr>
        <w:autoSpaceDE w:val="0"/>
        <w:autoSpaceDN w:val="0"/>
        <w:adjustRightInd w:val="0"/>
        <w:spacing w:after="0"/>
        <w:ind w:firstLine="708"/>
        <w:jc w:val="both"/>
        <w:outlineLvl w:val="2"/>
        <w:rPr>
          <w:rFonts w:ascii="Times New Roman" w:hAnsi="Times New Roman" w:cs="Times New Roman"/>
          <w:spacing w:val="-4"/>
          <w:sz w:val="28"/>
          <w:szCs w:val="28"/>
        </w:rPr>
      </w:pPr>
      <w:r w:rsidRPr="00697C9C">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75A4A" w:rsidRPr="00697C9C" w:rsidRDefault="00675A4A" w:rsidP="00675A4A">
      <w:pPr>
        <w:autoSpaceDE w:val="0"/>
        <w:autoSpaceDN w:val="0"/>
        <w:adjustRightInd w:val="0"/>
        <w:spacing w:after="0"/>
        <w:ind w:firstLine="708"/>
        <w:jc w:val="both"/>
        <w:outlineLvl w:val="2"/>
        <w:rPr>
          <w:rFonts w:ascii="Times New Roman" w:hAnsi="Times New Roman" w:cs="Times New Roman"/>
          <w:spacing w:val="-4"/>
          <w:sz w:val="28"/>
          <w:szCs w:val="28"/>
        </w:rPr>
      </w:pPr>
      <w:r w:rsidRPr="00697C9C">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97C9C" w:rsidRDefault="00675A4A" w:rsidP="00675A4A">
      <w:pPr>
        <w:spacing w:after="0"/>
        <w:ind w:firstLine="720"/>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 xml:space="preserve">33. Положения, характеризующие требования к порядку и формам контроля </w:t>
      </w:r>
    </w:p>
    <w:p w:rsidR="00697C9C" w:rsidRDefault="00697C9C" w:rsidP="00675A4A">
      <w:pPr>
        <w:spacing w:after="0"/>
        <w:ind w:firstLine="720"/>
        <w:jc w:val="both"/>
        <w:rPr>
          <w:rFonts w:ascii="Times New Roman" w:hAnsi="Times New Roman" w:cs="Times New Roman"/>
          <w:spacing w:val="-4"/>
          <w:sz w:val="28"/>
          <w:szCs w:val="28"/>
        </w:rPr>
      </w:pPr>
    </w:p>
    <w:p w:rsidR="00697C9C" w:rsidRDefault="00697C9C" w:rsidP="00675A4A">
      <w:pPr>
        <w:spacing w:after="0"/>
        <w:ind w:firstLine="720"/>
        <w:jc w:val="both"/>
        <w:rPr>
          <w:rFonts w:ascii="Times New Roman" w:hAnsi="Times New Roman" w:cs="Times New Roman"/>
          <w:spacing w:val="-4"/>
          <w:sz w:val="28"/>
          <w:szCs w:val="28"/>
        </w:rPr>
      </w:pPr>
    </w:p>
    <w:p w:rsidR="00697C9C" w:rsidRDefault="00697C9C" w:rsidP="00675A4A">
      <w:pPr>
        <w:spacing w:after="0"/>
        <w:ind w:firstLine="720"/>
        <w:jc w:val="both"/>
        <w:rPr>
          <w:rFonts w:ascii="Times New Roman" w:hAnsi="Times New Roman" w:cs="Times New Roman"/>
          <w:spacing w:val="-4"/>
          <w:sz w:val="28"/>
          <w:szCs w:val="28"/>
        </w:rPr>
      </w:pPr>
    </w:p>
    <w:p w:rsidR="00697C9C" w:rsidRDefault="00697C9C" w:rsidP="00675A4A">
      <w:pPr>
        <w:spacing w:after="0"/>
        <w:ind w:firstLine="720"/>
        <w:jc w:val="both"/>
        <w:rPr>
          <w:rFonts w:ascii="Times New Roman" w:hAnsi="Times New Roman" w:cs="Times New Roman"/>
          <w:spacing w:val="-4"/>
          <w:sz w:val="28"/>
          <w:szCs w:val="28"/>
        </w:rPr>
      </w:pPr>
    </w:p>
    <w:p w:rsidR="00675A4A" w:rsidRPr="00697C9C" w:rsidRDefault="00675A4A" w:rsidP="00675A4A">
      <w:pPr>
        <w:spacing w:after="0"/>
        <w:ind w:firstLine="720"/>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за предоставлением муниципальной услуги, в том числе со стороны граждан, их объединений и организаций:</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75A4A" w:rsidRPr="00697C9C" w:rsidRDefault="00675A4A" w:rsidP="00675A4A">
      <w:pPr>
        <w:spacing w:after="0"/>
        <w:ind w:firstLine="708"/>
        <w:jc w:val="both"/>
        <w:rPr>
          <w:rFonts w:ascii="Times New Roman" w:hAnsi="Times New Roman" w:cs="Times New Roman"/>
          <w:spacing w:val="-4"/>
          <w:sz w:val="28"/>
          <w:szCs w:val="28"/>
        </w:rPr>
      </w:pPr>
      <w:r w:rsidRPr="00697C9C">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0"/>
    <w:p w:rsidR="00675A4A" w:rsidRPr="00697C9C" w:rsidRDefault="00675A4A" w:rsidP="00675A4A">
      <w:pPr>
        <w:suppressAutoHyphens/>
        <w:autoSpaceDE w:val="0"/>
        <w:autoSpaceDN w:val="0"/>
        <w:adjustRightInd w:val="0"/>
        <w:spacing w:after="0"/>
        <w:jc w:val="center"/>
        <w:rPr>
          <w:rFonts w:ascii="Times New Roman" w:hAnsi="Times New Roman" w:cs="Times New Roman"/>
          <w:sz w:val="28"/>
          <w:szCs w:val="28"/>
        </w:rPr>
      </w:pPr>
      <w:r w:rsidRPr="00697C9C">
        <w:rPr>
          <w:rFonts w:ascii="Times New Roman" w:hAnsi="Times New Roman" w:cs="Times New Roman"/>
          <w:sz w:val="28"/>
          <w:szCs w:val="28"/>
        </w:rPr>
        <w:t>Раздел V</w:t>
      </w:r>
    </w:p>
    <w:p w:rsidR="00675A4A" w:rsidRPr="00697C9C" w:rsidRDefault="00675A4A" w:rsidP="00675A4A">
      <w:pPr>
        <w:spacing w:after="0"/>
        <w:jc w:val="center"/>
        <w:rPr>
          <w:rFonts w:ascii="Times New Roman" w:hAnsi="Times New Roman" w:cs="Times New Roman"/>
          <w:spacing w:val="-4"/>
          <w:sz w:val="28"/>
          <w:szCs w:val="28"/>
        </w:rPr>
      </w:pPr>
      <w:r w:rsidRPr="00697C9C">
        <w:rPr>
          <w:rFonts w:ascii="Times New Roman" w:hAnsi="Times New Roman" w:cs="Times New Roman"/>
          <w:spacing w:val="-4"/>
          <w:sz w:val="28"/>
          <w:szCs w:val="28"/>
        </w:rPr>
        <w:t xml:space="preserve">Досудебный (внесудебный) порядок обжалования решений и действий </w:t>
      </w:r>
    </w:p>
    <w:p w:rsidR="00675A4A" w:rsidRPr="00697C9C" w:rsidRDefault="00675A4A" w:rsidP="00675A4A">
      <w:pPr>
        <w:spacing w:after="0"/>
        <w:jc w:val="center"/>
        <w:rPr>
          <w:rFonts w:ascii="Times New Roman" w:hAnsi="Times New Roman" w:cs="Times New Roman"/>
          <w:spacing w:val="-4"/>
          <w:sz w:val="28"/>
          <w:szCs w:val="28"/>
        </w:rPr>
      </w:pPr>
      <w:r w:rsidRPr="00697C9C">
        <w:rPr>
          <w:rFonts w:ascii="Times New Roman" w:hAnsi="Times New Roman" w:cs="Times New Roman"/>
          <w:spacing w:val="-4"/>
          <w:sz w:val="28"/>
          <w:szCs w:val="28"/>
        </w:rPr>
        <w:t xml:space="preserve">(бездействия) органов, предоставляющих муниципальную услугу, а также </w:t>
      </w:r>
    </w:p>
    <w:p w:rsidR="00675A4A" w:rsidRPr="00697C9C" w:rsidRDefault="00675A4A" w:rsidP="00675A4A">
      <w:pPr>
        <w:spacing w:after="0"/>
        <w:jc w:val="center"/>
        <w:rPr>
          <w:rFonts w:ascii="Times New Roman" w:hAnsi="Times New Roman" w:cs="Times New Roman"/>
          <w:spacing w:val="-4"/>
          <w:sz w:val="28"/>
          <w:szCs w:val="28"/>
        </w:rPr>
      </w:pPr>
      <w:r w:rsidRPr="00697C9C">
        <w:rPr>
          <w:rFonts w:ascii="Times New Roman" w:hAnsi="Times New Roman" w:cs="Times New Roman"/>
          <w:spacing w:val="-4"/>
          <w:sz w:val="28"/>
          <w:szCs w:val="28"/>
        </w:rPr>
        <w:t>их должностных лиц, муниципальных служащих</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34.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35.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36. Заявитель может обратиться с жалобой в следующих случаях:</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2) нарушения срока предоставления муниципальной услуги;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75A4A" w:rsidRPr="00697C9C" w:rsidRDefault="007A7B73"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Пролетарского</w:t>
      </w:r>
      <w:r w:rsidR="00675A4A" w:rsidRPr="00697C9C">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C432B2" w:rsidRPr="00697C9C">
        <w:rPr>
          <w:rFonts w:ascii="Times New Roman" w:hAnsi="Times New Roman" w:cs="Times New Roman"/>
          <w:sz w:val="28"/>
          <w:szCs w:val="28"/>
        </w:rPr>
        <w:t xml:space="preserve">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37. Жалоба подается в письменной форме на бумажном носителе, в электронной форме в Администрацию.</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bookmarkStart w:id="1" w:name="Par11"/>
      <w:bookmarkEnd w:id="1"/>
      <w:r w:rsidRPr="00697C9C">
        <w:rPr>
          <w:rFonts w:ascii="Times New Roman" w:hAnsi="Times New Roman" w:cs="Times New Roman"/>
          <w:sz w:val="28"/>
          <w:szCs w:val="28"/>
        </w:rPr>
        <w:t xml:space="preserve">38. Жалобы на решения, принятые Администрацией, подаются в общий отдел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либо непосредственно главе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39.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7A7B73" w:rsidRPr="00697C9C">
        <w:rPr>
          <w:rFonts w:ascii="Times New Roman" w:hAnsi="Times New Roman" w:cs="Times New Roman"/>
          <w:sz w:val="28"/>
          <w:szCs w:val="28"/>
        </w:rPr>
        <w:t>Пролетарского</w:t>
      </w:r>
      <w:r w:rsidRPr="00697C9C">
        <w:rPr>
          <w:rFonts w:ascii="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40. Жалоба должна содержать:</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w:t>
      </w: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(адреса) электронной почты (при наличии) и почтовый адрес, по которым должен быть направлен ответ заявителю;</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42.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bookmarkStart w:id="2" w:name="Par23"/>
      <w:bookmarkEnd w:id="2"/>
      <w:r w:rsidRPr="00697C9C">
        <w:rPr>
          <w:rFonts w:ascii="Times New Roman" w:hAnsi="Times New Roman" w:cs="Times New Roman"/>
          <w:sz w:val="28"/>
          <w:szCs w:val="28"/>
        </w:rPr>
        <w:t>43. По результатам рассмотрения жалобы Администрация принимает одно из следующих решений:</w:t>
      </w:r>
    </w:p>
    <w:p w:rsid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97C9C" w:rsidRDefault="00697C9C" w:rsidP="00675A4A">
      <w:pPr>
        <w:autoSpaceDE w:val="0"/>
        <w:autoSpaceDN w:val="0"/>
        <w:adjustRightInd w:val="0"/>
        <w:spacing w:after="0"/>
        <w:ind w:firstLine="720"/>
        <w:jc w:val="both"/>
        <w:rPr>
          <w:rFonts w:ascii="Times New Roman" w:hAnsi="Times New Roman" w:cs="Times New Roman"/>
          <w:sz w:val="28"/>
          <w:szCs w:val="28"/>
        </w:rPr>
      </w:pP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правовыми актами, а также в иных формах;</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2) отказывает в удовлетворении жалобы.</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44. Не позднее дня, следующего за днём принятия решения, указанного в </w:t>
      </w:r>
      <w:hyperlink w:anchor="Par23" w:history="1">
        <w:r w:rsidRPr="00697C9C">
          <w:rPr>
            <w:rFonts w:ascii="Times New Roman" w:hAnsi="Times New Roman" w:cs="Times New Roman"/>
            <w:sz w:val="28"/>
            <w:szCs w:val="28"/>
          </w:rPr>
          <w:t>пункте 4</w:t>
        </w:r>
      </w:hyperlink>
      <w:r w:rsidRPr="00697C9C">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A4A" w:rsidRPr="00697C9C" w:rsidRDefault="00675A4A" w:rsidP="00675A4A">
      <w:pPr>
        <w:autoSpaceDE w:val="0"/>
        <w:autoSpaceDN w:val="0"/>
        <w:adjustRightInd w:val="0"/>
        <w:spacing w:after="0"/>
        <w:ind w:firstLine="720"/>
        <w:jc w:val="both"/>
        <w:rPr>
          <w:rFonts w:ascii="Times New Roman" w:hAnsi="Times New Roman" w:cs="Times New Roman"/>
          <w:sz w:val="28"/>
          <w:szCs w:val="28"/>
        </w:rPr>
      </w:pPr>
      <w:r w:rsidRPr="00697C9C">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697C9C">
          <w:rPr>
            <w:rFonts w:ascii="Times New Roman" w:hAnsi="Times New Roman" w:cs="Times New Roman"/>
            <w:sz w:val="28"/>
            <w:szCs w:val="28"/>
          </w:rPr>
          <w:t>пунктом 3</w:t>
        </w:r>
      </w:hyperlink>
      <w:r w:rsidRPr="00697C9C">
        <w:rPr>
          <w:rFonts w:ascii="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7F765C" w:rsidRPr="00697C9C" w:rsidRDefault="007F765C" w:rsidP="00E837EB">
      <w:pPr>
        <w:autoSpaceDE w:val="0"/>
        <w:autoSpaceDN w:val="0"/>
        <w:adjustRightInd w:val="0"/>
        <w:spacing w:after="0"/>
        <w:jc w:val="both"/>
        <w:rPr>
          <w:rFonts w:ascii="Times New Roman" w:hAnsi="Times New Roman" w:cs="Times New Roman"/>
          <w:spacing w:val="2"/>
          <w:sz w:val="28"/>
          <w:szCs w:val="28"/>
        </w:rPr>
      </w:pPr>
    </w:p>
    <w:p w:rsidR="007F765C" w:rsidRPr="00697C9C" w:rsidRDefault="007F765C" w:rsidP="00E837EB">
      <w:pPr>
        <w:autoSpaceDE w:val="0"/>
        <w:autoSpaceDN w:val="0"/>
        <w:adjustRightInd w:val="0"/>
        <w:spacing w:after="0"/>
        <w:jc w:val="both"/>
        <w:rPr>
          <w:rFonts w:ascii="Times New Roman" w:hAnsi="Times New Roman" w:cs="Times New Roman"/>
          <w:spacing w:val="2"/>
          <w:sz w:val="28"/>
          <w:szCs w:val="28"/>
        </w:rPr>
      </w:pPr>
    </w:p>
    <w:p w:rsidR="00675A4A" w:rsidRPr="00697C9C" w:rsidRDefault="00675A4A" w:rsidP="00E837EB">
      <w:pPr>
        <w:autoSpaceDE w:val="0"/>
        <w:autoSpaceDN w:val="0"/>
        <w:adjustRightInd w:val="0"/>
        <w:spacing w:after="0"/>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Глава </w:t>
      </w:r>
      <w:r w:rsidR="007A7B73" w:rsidRPr="00697C9C">
        <w:rPr>
          <w:rFonts w:ascii="Times New Roman" w:hAnsi="Times New Roman" w:cs="Times New Roman"/>
          <w:spacing w:val="2"/>
          <w:sz w:val="28"/>
          <w:szCs w:val="28"/>
        </w:rPr>
        <w:t>Пролетарского</w:t>
      </w:r>
    </w:p>
    <w:p w:rsidR="00675A4A" w:rsidRPr="00697C9C" w:rsidRDefault="00675A4A" w:rsidP="00E837EB">
      <w:pPr>
        <w:autoSpaceDE w:val="0"/>
        <w:autoSpaceDN w:val="0"/>
        <w:adjustRightInd w:val="0"/>
        <w:spacing w:after="0"/>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сельского поселения</w:t>
      </w:r>
    </w:p>
    <w:p w:rsidR="00675A4A" w:rsidRPr="00697C9C" w:rsidRDefault="00675A4A" w:rsidP="007F765C">
      <w:pPr>
        <w:autoSpaceDE w:val="0"/>
        <w:autoSpaceDN w:val="0"/>
        <w:adjustRightInd w:val="0"/>
        <w:spacing w:after="0"/>
        <w:jc w:val="both"/>
        <w:rPr>
          <w:rFonts w:ascii="Times New Roman" w:hAnsi="Times New Roman" w:cs="Times New Roman"/>
          <w:spacing w:val="2"/>
          <w:sz w:val="28"/>
          <w:szCs w:val="28"/>
        </w:rPr>
      </w:pPr>
      <w:r w:rsidRPr="00697C9C">
        <w:rPr>
          <w:rFonts w:ascii="Times New Roman" w:hAnsi="Times New Roman" w:cs="Times New Roman"/>
          <w:spacing w:val="2"/>
          <w:sz w:val="28"/>
          <w:szCs w:val="28"/>
        </w:rPr>
        <w:t xml:space="preserve">Кореновского района                                  </w:t>
      </w:r>
      <w:r w:rsidR="00C432B2" w:rsidRPr="00697C9C">
        <w:rPr>
          <w:rFonts w:ascii="Times New Roman" w:hAnsi="Times New Roman" w:cs="Times New Roman"/>
          <w:spacing w:val="2"/>
          <w:sz w:val="28"/>
          <w:szCs w:val="28"/>
        </w:rPr>
        <w:t xml:space="preserve">                    </w:t>
      </w:r>
      <w:r w:rsidRPr="00697C9C">
        <w:rPr>
          <w:rFonts w:ascii="Times New Roman" w:hAnsi="Times New Roman" w:cs="Times New Roman"/>
          <w:spacing w:val="2"/>
          <w:sz w:val="28"/>
          <w:szCs w:val="28"/>
        </w:rPr>
        <w:t xml:space="preserve">  </w:t>
      </w:r>
      <w:r w:rsidR="007F765C" w:rsidRPr="00697C9C">
        <w:rPr>
          <w:rFonts w:ascii="Times New Roman" w:hAnsi="Times New Roman" w:cs="Times New Roman"/>
          <w:spacing w:val="2"/>
          <w:sz w:val="28"/>
          <w:szCs w:val="28"/>
        </w:rPr>
        <w:t xml:space="preserve">                  О.В.Руга</w:t>
      </w:r>
    </w:p>
    <w:p w:rsidR="00675A4A" w:rsidRPr="00697C9C" w:rsidRDefault="00675A4A" w:rsidP="00675A4A">
      <w:pPr>
        <w:autoSpaceDE w:val="0"/>
        <w:autoSpaceDN w:val="0"/>
        <w:adjustRightInd w:val="0"/>
        <w:spacing w:after="0"/>
        <w:ind w:firstLine="709"/>
        <w:jc w:val="both"/>
        <w:rPr>
          <w:rFonts w:ascii="Times New Roman" w:hAnsi="Times New Roman" w:cs="Times New Roman"/>
          <w:spacing w:val="2"/>
          <w:sz w:val="28"/>
          <w:szCs w:val="28"/>
        </w:rPr>
      </w:pPr>
    </w:p>
    <w:p w:rsidR="00675A4A" w:rsidRPr="00697C9C" w:rsidRDefault="00675A4A" w:rsidP="00675A4A">
      <w:pPr>
        <w:autoSpaceDE w:val="0"/>
        <w:autoSpaceDN w:val="0"/>
        <w:adjustRightInd w:val="0"/>
        <w:spacing w:after="0"/>
        <w:ind w:firstLine="709"/>
        <w:jc w:val="center"/>
        <w:rPr>
          <w:rFonts w:ascii="Times New Roman" w:hAnsi="Times New Roman" w:cs="Times New Roman"/>
          <w:spacing w:val="-2"/>
          <w:sz w:val="28"/>
          <w:szCs w:val="28"/>
        </w:rPr>
      </w:pPr>
    </w:p>
    <w:p w:rsidR="00675A4A" w:rsidRPr="00697C9C" w:rsidRDefault="00675A4A" w:rsidP="00675A4A">
      <w:pPr>
        <w:autoSpaceDE w:val="0"/>
        <w:autoSpaceDN w:val="0"/>
        <w:adjustRightInd w:val="0"/>
        <w:spacing w:after="0"/>
        <w:ind w:firstLine="709"/>
        <w:jc w:val="both"/>
        <w:rPr>
          <w:rFonts w:ascii="Times New Roman" w:hAnsi="Times New Roman" w:cs="Times New Roman"/>
          <w:spacing w:val="-2"/>
          <w:sz w:val="28"/>
          <w:szCs w:val="28"/>
        </w:rPr>
      </w:pPr>
    </w:p>
    <w:p w:rsidR="00675A4A" w:rsidRPr="00697C9C" w:rsidRDefault="00675A4A" w:rsidP="00675A4A">
      <w:pPr>
        <w:spacing w:after="0"/>
        <w:ind w:firstLine="5040"/>
        <w:jc w:val="center"/>
        <w:rPr>
          <w:rFonts w:ascii="Times New Roman" w:hAnsi="Times New Roman" w:cs="Times New Roman"/>
          <w:spacing w:val="-2"/>
          <w:sz w:val="28"/>
          <w:szCs w:val="28"/>
        </w:rPr>
      </w:pPr>
    </w:p>
    <w:p w:rsidR="00675A4A" w:rsidRPr="00697C9C" w:rsidRDefault="00675A4A" w:rsidP="00675A4A">
      <w:pPr>
        <w:spacing w:after="0"/>
        <w:ind w:firstLine="5040"/>
        <w:jc w:val="center"/>
        <w:rPr>
          <w:rFonts w:ascii="Times New Roman" w:hAnsi="Times New Roman" w:cs="Times New Roman"/>
          <w:spacing w:val="-2"/>
          <w:sz w:val="28"/>
          <w:szCs w:val="28"/>
        </w:rPr>
      </w:pPr>
    </w:p>
    <w:p w:rsidR="00675A4A" w:rsidRPr="00697C9C" w:rsidRDefault="00675A4A" w:rsidP="00675A4A">
      <w:pPr>
        <w:spacing w:after="0"/>
        <w:ind w:firstLine="5040"/>
        <w:jc w:val="center"/>
        <w:rPr>
          <w:rFonts w:ascii="Times New Roman" w:hAnsi="Times New Roman" w:cs="Times New Roman"/>
          <w:spacing w:val="-2"/>
          <w:sz w:val="28"/>
          <w:szCs w:val="28"/>
        </w:rPr>
      </w:pPr>
    </w:p>
    <w:tbl>
      <w:tblPr>
        <w:tblW w:w="9889" w:type="dxa"/>
        <w:tblLook w:val="04A0"/>
      </w:tblPr>
      <w:tblGrid>
        <w:gridCol w:w="5495"/>
        <w:gridCol w:w="4394"/>
      </w:tblGrid>
      <w:tr w:rsidR="00675A4A" w:rsidRPr="00697C9C" w:rsidTr="00E837EB">
        <w:tc>
          <w:tcPr>
            <w:tcW w:w="5495" w:type="dxa"/>
          </w:tcPr>
          <w:p w:rsidR="00675A4A" w:rsidRPr="00697C9C" w:rsidRDefault="00675A4A" w:rsidP="00675A4A">
            <w:pPr>
              <w:spacing w:after="0"/>
              <w:rPr>
                <w:rFonts w:ascii="Times New Roman" w:hAnsi="Times New Roman" w:cs="Times New Roman"/>
                <w:sz w:val="28"/>
                <w:szCs w:val="28"/>
              </w:rPr>
            </w:pPr>
          </w:p>
        </w:tc>
        <w:tc>
          <w:tcPr>
            <w:tcW w:w="4394" w:type="dxa"/>
          </w:tcPr>
          <w:p w:rsidR="007F765C" w:rsidRPr="00697C9C" w:rsidRDefault="007F765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97C9C" w:rsidRDefault="00697C9C" w:rsidP="00675A4A">
            <w:pPr>
              <w:spacing w:after="0"/>
              <w:ind w:left="176" w:right="-761" w:hanging="176"/>
              <w:rPr>
                <w:rFonts w:ascii="Times New Roman" w:hAnsi="Times New Roman" w:cs="Times New Roman"/>
                <w:sz w:val="28"/>
                <w:szCs w:val="28"/>
              </w:rPr>
            </w:pPr>
          </w:p>
          <w:p w:rsidR="00675A4A" w:rsidRPr="00697C9C" w:rsidRDefault="00675A4A" w:rsidP="00675A4A">
            <w:pPr>
              <w:spacing w:after="0"/>
              <w:ind w:left="176" w:right="-761" w:hanging="176"/>
              <w:rPr>
                <w:rFonts w:ascii="Times New Roman" w:hAnsi="Times New Roman" w:cs="Times New Roman"/>
                <w:sz w:val="28"/>
                <w:szCs w:val="28"/>
              </w:rPr>
            </w:pPr>
            <w:r w:rsidRPr="00697C9C">
              <w:rPr>
                <w:rFonts w:ascii="Times New Roman" w:hAnsi="Times New Roman" w:cs="Times New Roman"/>
                <w:sz w:val="28"/>
                <w:szCs w:val="28"/>
              </w:rPr>
              <w:t>Приложение № 1</w:t>
            </w:r>
          </w:p>
          <w:p w:rsidR="00675A4A" w:rsidRPr="00697C9C" w:rsidRDefault="00675A4A" w:rsidP="00675A4A">
            <w:pPr>
              <w:spacing w:after="0"/>
              <w:ind w:left="176" w:right="-761" w:hanging="176"/>
              <w:rPr>
                <w:rFonts w:ascii="Times New Roman" w:hAnsi="Times New Roman" w:cs="Times New Roman"/>
                <w:sz w:val="28"/>
                <w:szCs w:val="28"/>
              </w:rPr>
            </w:pPr>
            <w:r w:rsidRPr="00697C9C">
              <w:rPr>
                <w:rFonts w:ascii="Times New Roman" w:hAnsi="Times New Roman" w:cs="Times New Roman"/>
                <w:sz w:val="28"/>
                <w:szCs w:val="28"/>
              </w:rPr>
              <w:t>к Административному регламенту</w:t>
            </w:r>
          </w:p>
          <w:p w:rsidR="00675A4A" w:rsidRPr="00697C9C" w:rsidRDefault="00675A4A" w:rsidP="00675A4A">
            <w:pPr>
              <w:tabs>
                <w:tab w:val="left" w:pos="5425"/>
              </w:tabs>
              <w:spacing w:after="0"/>
              <w:ind w:left="747" w:right="-761" w:hanging="747"/>
              <w:rPr>
                <w:rFonts w:ascii="Times New Roman" w:hAnsi="Times New Roman" w:cs="Times New Roman"/>
                <w:sz w:val="28"/>
                <w:szCs w:val="28"/>
              </w:rPr>
            </w:pPr>
          </w:p>
        </w:tc>
      </w:tr>
    </w:tbl>
    <w:p w:rsidR="00675A4A" w:rsidRPr="00697C9C" w:rsidRDefault="00675A4A" w:rsidP="00675A4A">
      <w:pPr>
        <w:spacing w:after="0"/>
        <w:rPr>
          <w:rFonts w:ascii="Times New Roman" w:hAnsi="Times New Roman" w:cs="Times New Roman"/>
          <w:sz w:val="28"/>
          <w:szCs w:val="28"/>
        </w:rPr>
      </w:pPr>
    </w:p>
    <w:p w:rsidR="00675A4A" w:rsidRPr="00697C9C" w:rsidRDefault="00675A4A" w:rsidP="00675A4A">
      <w:pPr>
        <w:spacing w:after="0"/>
        <w:rPr>
          <w:rFonts w:ascii="Times New Roman" w:hAnsi="Times New Roman" w:cs="Times New Roman"/>
          <w:sz w:val="28"/>
          <w:szCs w:val="28"/>
        </w:rPr>
      </w:pPr>
    </w:p>
    <w:p w:rsidR="00675A4A" w:rsidRPr="00697C9C" w:rsidRDefault="00675A4A" w:rsidP="00675A4A">
      <w:pPr>
        <w:spacing w:after="0"/>
        <w:ind w:left="360"/>
        <w:jc w:val="center"/>
        <w:rPr>
          <w:rFonts w:ascii="Times New Roman" w:hAnsi="Times New Roman" w:cs="Times New Roman"/>
          <w:sz w:val="28"/>
          <w:szCs w:val="28"/>
        </w:rPr>
      </w:pPr>
      <w:r w:rsidRPr="00697C9C">
        <w:rPr>
          <w:rFonts w:ascii="Times New Roman" w:hAnsi="Times New Roman" w:cs="Times New Roman"/>
          <w:sz w:val="28"/>
          <w:szCs w:val="28"/>
        </w:rPr>
        <w:t>Форма заявления о предоставлении муниципальной услуги</w:t>
      </w:r>
    </w:p>
    <w:p w:rsidR="00675A4A" w:rsidRPr="00697C9C" w:rsidRDefault="00675A4A" w:rsidP="00675A4A">
      <w:pPr>
        <w:spacing w:after="0"/>
        <w:rPr>
          <w:rFonts w:ascii="Times New Roman" w:hAnsi="Times New Roman" w:cs="Times New Roman"/>
          <w:sz w:val="28"/>
          <w:szCs w:val="28"/>
        </w:rPr>
      </w:pPr>
    </w:p>
    <w:p w:rsidR="00675A4A" w:rsidRPr="00697C9C" w:rsidRDefault="00675A4A" w:rsidP="00675A4A">
      <w:pPr>
        <w:spacing w:after="0"/>
        <w:rPr>
          <w:rFonts w:ascii="Times New Roman" w:hAnsi="Times New Roman" w:cs="Times New Roman"/>
          <w:sz w:val="28"/>
          <w:szCs w:val="28"/>
        </w:rPr>
      </w:pPr>
    </w:p>
    <w:tbl>
      <w:tblPr>
        <w:tblW w:w="0" w:type="auto"/>
        <w:tblInd w:w="360" w:type="dxa"/>
        <w:tblLayout w:type="fixed"/>
        <w:tblLook w:val="04A0"/>
      </w:tblPr>
      <w:tblGrid>
        <w:gridCol w:w="3576"/>
        <w:gridCol w:w="2835"/>
        <w:gridCol w:w="567"/>
        <w:gridCol w:w="2409"/>
      </w:tblGrid>
      <w:tr w:rsidR="00675A4A" w:rsidRPr="00697C9C" w:rsidTr="00675A4A">
        <w:trPr>
          <w:trHeight w:val="387"/>
        </w:trPr>
        <w:tc>
          <w:tcPr>
            <w:tcW w:w="3576" w:type="dxa"/>
            <w:vMerge w:val="restart"/>
          </w:tcPr>
          <w:p w:rsidR="00675A4A" w:rsidRPr="00697C9C" w:rsidRDefault="00675A4A" w:rsidP="00675A4A">
            <w:pPr>
              <w:spacing w:after="0"/>
              <w:jc w:val="center"/>
              <w:rPr>
                <w:rFonts w:ascii="Times New Roman" w:hAnsi="Times New Roman" w:cs="Times New Roman"/>
                <w:sz w:val="28"/>
                <w:szCs w:val="28"/>
              </w:rPr>
            </w:pPr>
          </w:p>
          <w:p w:rsidR="00675A4A" w:rsidRPr="00697C9C" w:rsidRDefault="00675A4A" w:rsidP="00675A4A">
            <w:pPr>
              <w:spacing w:after="0"/>
              <w:jc w:val="center"/>
              <w:rPr>
                <w:rFonts w:ascii="Times New Roman" w:hAnsi="Times New Roman" w:cs="Times New Roman"/>
                <w:sz w:val="28"/>
                <w:szCs w:val="28"/>
              </w:rPr>
            </w:pPr>
          </w:p>
        </w:tc>
        <w:tc>
          <w:tcPr>
            <w:tcW w:w="5811" w:type="dxa"/>
            <w:gridSpan w:val="3"/>
          </w:tcPr>
          <w:p w:rsidR="00675A4A" w:rsidRPr="00697C9C" w:rsidRDefault="00675A4A" w:rsidP="00675A4A">
            <w:pPr>
              <w:spacing w:after="0"/>
              <w:ind w:left="33" w:right="-57"/>
              <w:jc w:val="center"/>
              <w:rPr>
                <w:rFonts w:ascii="Times New Roman" w:eastAsia="Calibri" w:hAnsi="Times New Roman" w:cs="Times New Roman"/>
                <w:sz w:val="28"/>
                <w:szCs w:val="28"/>
              </w:rPr>
            </w:pPr>
            <w:r w:rsidRPr="00697C9C">
              <w:rPr>
                <w:rFonts w:ascii="Times New Roman" w:eastAsia="Calibri" w:hAnsi="Times New Roman" w:cs="Times New Roman"/>
                <w:sz w:val="28"/>
                <w:szCs w:val="28"/>
              </w:rPr>
              <w:t xml:space="preserve">В Администрацию </w:t>
            </w:r>
            <w:r w:rsidR="007A7B73" w:rsidRPr="00697C9C">
              <w:rPr>
                <w:rFonts w:ascii="Times New Roman" w:eastAsia="Calibri" w:hAnsi="Times New Roman" w:cs="Times New Roman"/>
                <w:sz w:val="28"/>
                <w:szCs w:val="28"/>
              </w:rPr>
              <w:t>Пролетарского</w:t>
            </w:r>
            <w:r w:rsidRPr="00697C9C">
              <w:rPr>
                <w:rFonts w:ascii="Times New Roman" w:eastAsia="Calibri" w:hAnsi="Times New Roman" w:cs="Times New Roman"/>
                <w:sz w:val="28"/>
                <w:szCs w:val="28"/>
              </w:rPr>
              <w:t xml:space="preserve"> сельского поселения Кореновского района</w:t>
            </w:r>
          </w:p>
        </w:tc>
      </w:tr>
      <w:tr w:rsidR="00675A4A" w:rsidRPr="00697C9C" w:rsidTr="00675A4A">
        <w:trPr>
          <w:trHeight w:val="384"/>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Pr>
          <w:p w:rsidR="00675A4A" w:rsidRPr="00697C9C" w:rsidRDefault="00675A4A" w:rsidP="00675A4A">
            <w:pPr>
              <w:spacing w:after="0"/>
              <w:rPr>
                <w:rFonts w:ascii="Times New Roman" w:hAnsi="Times New Roman" w:cs="Times New Roman"/>
                <w:sz w:val="28"/>
                <w:szCs w:val="28"/>
              </w:rPr>
            </w:pPr>
          </w:p>
        </w:tc>
      </w:tr>
      <w:tr w:rsidR="00675A4A" w:rsidRPr="00697C9C" w:rsidTr="00675A4A">
        <w:trPr>
          <w:trHeight w:val="384"/>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p>
        </w:tc>
      </w:tr>
      <w:tr w:rsidR="00675A4A" w:rsidRPr="00697C9C" w:rsidTr="00675A4A">
        <w:trPr>
          <w:trHeight w:val="483"/>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(фамилия, имя, отчество заявителя, место жительство</w:t>
            </w:r>
          </w:p>
        </w:tc>
      </w:tr>
      <w:tr w:rsidR="00675A4A" w:rsidRPr="00697C9C" w:rsidTr="00675A4A">
        <w:trPr>
          <w:trHeight w:val="561"/>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 xml:space="preserve">       или полное наименование организации, место нахождение)</w:t>
            </w:r>
          </w:p>
        </w:tc>
      </w:tr>
      <w:tr w:rsidR="00675A4A" w:rsidRPr="00697C9C" w:rsidTr="00675A4A">
        <w:trPr>
          <w:trHeight w:val="555"/>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(реквизиты документа, удостоверяющего личность или</w:t>
            </w:r>
          </w:p>
        </w:tc>
      </w:tr>
      <w:tr w:rsidR="00675A4A" w:rsidRPr="00697C9C" w:rsidTr="00675A4A">
        <w:trPr>
          <w:trHeight w:val="561"/>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 xml:space="preserve">                 сведения из Единого государственного реестра юридических лиц)</w:t>
            </w:r>
          </w:p>
        </w:tc>
      </w:tr>
      <w:tr w:rsidR="00675A4A" w:rsidRPr="00697C9C" w:rsidTr="00675A4A">
        <w:trPr>
          <w:trHeight w:val="477"/>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(ОГРН)</w:t>
            </w:r>
          </w:p>
        </w:tc>
      </w:tr>
      <w:tr w:rsidR="00675A4A" w:rsidRPr="00697C9C" w:rsidTr="00675A4A">
        <w:trPr>
          <w:trHeight w:val="498"/>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(ИНН)</w:t>
            </w:r>
          </w:p>
        </w:tc>
      </w:tr>
      <w:tr w:rsidR="00675A4A" w:rsidRPr="00697C9C" w:rsidTr="00675A4A">
        <w:trPr>
          <w:trHeight w:val="384"/>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2835" w:type="dxa"/>
            <w:tcBorders>
              <w:top w:val="single" w:sz="4" w:space="0" w:color="auto"/>
            </w:tcBorders>
          </w:tcPr>
          <w:p w:rsidR="00675A4A" w:rsidRPr="00697C9C" w:rsidRDefault="00675A4A" w:rsidP="00675A4A">
            <w:pPr>
              <w:spacing w:after="0"/>
              <w:ind w:left="-57" w:right="-57" w:hanging="51"/>
              <w:rPr>
                <w:rFonts w:ascii="Times New Roman" w:eastAsia="Calibri" w:hAnsi="Times New Roman" w:cs="Times New Roman"/>
                <w:sz w:val="28"/>
                <w:szCs w:val="28"/>
              </w:rPr>
            </w:pPr>
            <w:r w:rsidRPr="00697C9C">
              <w:rPr>
                <w:rFonts w:ascii="Times New Roman" w:eastAsia="Calibri" w:hAnsi="Times New Roman" w:cs="Times New Roman"/>
                <w:sz w:val="28"/>
                <w:szCs w:val="28"/>
              </w:rPr>
              <w:t>Контактный телефон</w:t>
            </w:r>
          </w:p>
        </w:tc>
        <w:tc>
          <w:tcPr>
            <w:tcW w:w="2976" w:type="dxa"/>
            <w:gridSpan w:val="2"/>
            <w:tcBorders>
              <w:top w:val="single" w:sz="4" w:space="0" w:color="auto"/>
              <w:bottom w:val="single" w:sz="4" w:space="0" w:color="auto"/>
            </w:tcBorders>
          </w:tcPr>
          <w:p w:rsidR="00675A4A" w:rsidRPr="00697C9C" w:rsidRDefault="00675A4A" w:rsidP="00675A4A">
            <w:pPr>
              <w:spacing w:after="0"/>
              <w:ind w:left="-57" w:right="-57"/>
              <w:rPr>
                <w:rFonts w:ascii="Times New Roman" w:eastAsia="Calibri" w:hAnsi="Times New Roman" w:cs="Times New Roman"/>
                <w:sz w:val="28"/>
                <w:szCs w:val="28"/>
              </w:rPr>
            </w:pPr>
          </w:p>
        </w:tc>
      </w:tr>
      <w:tr w:rsidR="00675A4A" w:rsidRPr="00697C9C" w:rsidTr="00675A4A">
        <w:trPr>
          <w:trHeight w:val="384"/>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3402" w:type="dxa"/>
            <w:gridSpan w:val="2"/>
          </w:tcPr>
          <w:p w:rsidR="00675A4A" w:rsidRPr="00697C9C" w:rsidRDefault="00675A4A" w:rsidP="00675A4A">
            <w:pPr>
              <w:spacing w:after="0"/>
              <w:ind w:hanging="108"/>
              <w:rPr>
                <w:rFonts w:ascii="Times New Roman" w:eastAsia="Calibri" w:hAnsi="Times New Roman" w:cs="Times New Roman"/>
                <w:sz w:val="28"/>
                <w:szCs w:val="28"/>
              </w:rPr>
            </w:pPr>
            <w:r w:rsidRPr="00697C9C">
              <w:rPr>
                <w:rFonts w:ascii="Times New Roman" w:eastAsia="Calibri" w:hAnsi="Times New Roman" w:cs="Times New Roman"/>
                <w:sz w:val="28"/>
                <w:szCs w:val="28"/>
              </w:rPr>
              <w:t>Адрес электронной почты</w:t>
            </w:r>
          </w:p>
        </w:tc>
        <w:tc>
          <w:tcPr>
            <w:tcW w:w="2409" w:type="dxa"/>
            <w:tcBorders>
              <w:bottom w:val="single" w:sz="4" w:space="0" w:color="auto"/>
            </w:tcBorders>
          </w:tcPr>
          <w:p w:rsidR="00675A4A" w:rsidRPr="00697C9C" w:rsidRDefault="00675A4A" w:rsidP="00675A4A">
            <w:pPr>
              <w:spacing w:after="0"/>
              <w:rPr>
                <w:rFonts w:ascii="Times New Roman" w:eastAsia="Calibri" w:hAnsi="Times New Roman" w:cs="Times New Roman"/>
                <w:sz w:val="28"/>
                <w:szCs w:val="28"/>
              </w:rPr>
            </w:pPr>
          </w:p>
        </w:tc>
      </w:tr>
    </w:tbl>
    <w:p w:rsidR="00675A4A" w:rsidRPr="00697C9C" w:rsidRDefault="00675A4A" w:rsidP="00675A4A">
      <w:pPr>
        <w:spacing w:after="0"/>
        <w:ind w:right="-141" w:firstLine="348"/>
        <w:jc w:val="both"/>
        <w:rPr>
          <w:rFonts w:ascii="Times New Roman" w:hAnsi="Times New Roman" w:cs="Times New Roman"/>
          <w:sz w:val="28"/>
          <w:szCs w:val="28"/>
        </w:rPr>
      </w:pPr>
    </w:p>
    <w:p w:rsidR="00675A4A" w:rsidRPr="00697C9C" w:rsidRDefault="00675A4A" w:rsidP="00675A4A">
      <w:pPr>
        <w:spacing w:after="0"/>
        <w:ind w:right="-141" w:firstLine="348"/>
        <w:jc w:val="both"/>
        <w:rPr>
          <w:rFonts w:ascii="Times New Roman" w:hAnsi="Times New Roman" w:cs="Times New Roman"/>
          <w:sz w:val="28"/>
          <w:szCs w:val="28"/>
        </w:rPr>
      </w:pPr>
    </w:p>
    <w:p w:rsidR="00675A4A" w:rsidRPr="00697C9C" w:rsidRDefault="00675A4A" w:rsidP="00675A4A">
      <w:pPr>
        <w:spacing w:after="0"/>
        <w:ind w:right="-141" w:firstLine="348"/>
        <w:jc w:val="center"/>
        <w:rPr>
          <w:rFonts w:ascii="Times New Roman" w:hAnsi="Times New Roman" w:cs="Times New Roman"/>
          <w:sz w:val="28"/>
          <w:szCs w:val="28"/>
        </w:rPr>
      </w:pPr>
      <w:r w:rsidRPr="00697C9C">
        <w:rPr>
          <w:rFonts w:ascii="Times New Roman" w:hAnsi="Times New Roman" w:cs="Times New Roman"/>
          <w:sz w:val="28"/>
          <w:szCs w:val="28"/>
        </w:rPr>
        <w:t>ЗАЯВЛЕНИЕ</w:t>
      </w:r>
    </w:p>
    <w:p w:rsidR="00675A4A" w:rsidRPr="00697C9C" w:rsidRDefault="00675A4A" w:rsidP="00675A4A">
      <w:pPr>
        <w:spacing w:after="0"/>
        <w:ind w:right="-141" w:firstLine="348"/>
        <w:jc w:val="both"/>
        <w:rPr>
          <w:rFonts w:ascii="Times New Roman" w:hAnsi="Times New Roman" w:cs="Times New Roman"/>
          <w:sz w:val="28"/>
          <w:szCs w:val="28"/>
        </w:rPr>
      </w:pPr>
    </w:p>
    <w:p w:rsidR="00675A4A" w:rsidRPr="00697C9C" w:rsidRDefault="00675A4A" w:rsidP="00675A4A">
      <w:pPr>
        <w:spacing w:after="0"/>
        <w:ind w:right="-142" w:firstLine="709"/>
        <w:jc w:val="both"/>
        <w:rPr>
          <w:rFonts w:ascii="Times New Roman" w:hAnsi="Times New Roman" w:cs="Times New Roman"/>
          <w:sz w:val="28"/>
          <w:szCs w:val="28"/>
        </w:rPr>
      </w:pPr>
      <w:r w:rsidRPr="00697C9C">
        <w:rPr>
          <w:rFonts w:ascii="Times New Roman" w:hAnsi="Times New Roman" w:cs="Times New Roman"/>
          <w:sz w:val="28"/>
          <w:szCs w:val="28"/>
        </w:rPr>
        <w:t>Прошу заключить соглашение о перераспределении земельного участка и (или) земельных участков:</w:t>
      </w:r>
    </w:p>
    <w:tbl>
      <w:tblPr>
        <w:tblW w:w="9746" w:type="dxa"/>
        <w:tblInd w:w="108" w:type="dxa"/>
        <w:tblLook w:val="04A0"/>
      </w:tblPr>
      <w:tblGrid>
        <w:gridCol w:w="3402"/>
        <w:gridCol w:w="6344"/>
      </w:tblGrid>
      <w:tr w:rsidR="00675A4A" w:rsidRPr="00697C9C" w:rsidTr="00675A4A">
        <w:tc>
          <w:tcPr>
            <w:tcW w:w="3402" w:type="dxa"/>
          </w:tcPr>
          <w:p w:rsidR="00675A4A" w:rsidRPr="00697C9C" w:rsidRDefault="00675A4A" w:rsidP="00675A4A">
            <w:pPr>
              <w:tabs>
                <w:tab w:val="left" w:pos="426"/>
              </w:tabs>
              <w:spacing w:after="0"/>
              <w:jc w:val="center"/>
              <w:outlineLvl w:val="1"/>
              <w:rPr>
                <w:rFonts w:ascii="Times New Roman" w:hAnsi="Times New Roman" w:cs="Times New Roman"/>
                <w:sz w:val="28"/>
                <w:szCs w:val="28"/>
              </w:rPr>
            </w:pPr>
          </w:p>
        </w:tc>
        <w:tc>
          <w:tcPr>
            <w:tcW w:w="6344" w:type="dxa"/>
            <w:tcBorders>
              <w:top w:val="single" w:sz="4" w:space="0" w:color="auto"/>
            </w:tcBorders>
          </w:tcPr>
          <w:p w:rsidR="00675A4A" w:rsidRPr="00697C9C" w:rsidRDefault="00675A4A" w:rsidP="00675A4A">
            <w:pPr>
              <w:tabs>
                <w:tab w:val="left" w:pos="426"/>
              </w:tabs>
              <w:spacing w:after="0"/>
              <w:jc w:val="center"/>
              <w:outlineLvl w:val="1"/>
              <w:rPr>
                <w:rFonts w:ascii="Times New Roman" w:hAnsi="Times New Roman" w:cs="Times New Roman"/>
                <w:sz w:val="28"/>
                <w:szCs w:val="28"/>
              </w:rPr>
            </w:pPr>
            <w:r w:rsidRPr="00697C9C">
              <w:rPr>
                <w:rFonts w:ascii="Times New Roman" w:hAnsi="Times New Roman" w:cs="Times New Roman"/>
                <w:sz w:val="28"/>
                <w:szCs w:val="28"/>
                <w:vertAlign w:val="superscript"/>
              </w:rPr>
              <w:t>(кадастровый номер земельного участка)</w:t>
            </w:r>
          </w:p>
        </w:tc>
      </w:tr>
      <w:tr w:rsidR="00675A4A" w:rsidRPr="00697C9C" w:rsidTr="00675A4A">
        <w:tc>
          <w:tcPr>
            <w:tcW w:w="9746" w:type="dxa"/>
            <w:gridSpan w:val="2"/>
            <w:tcBorders>
              <w:top w:val="single" w:sz="4" w:space="0" w:color="auto"/>
              <w:bottom w:val="single" w:sz="4" w:space="0" w:color="auto"/>
            </w:tcBorders>
          </w:tcPr>
          <w:p w:rsidR="00675A4A" w:rsidRPr="00697C9C" w:rsidRDefault="00675A4A" w:rsidP="00675A4A">
            <w:pPr>
              <w:tabs>
                <w:tab w:val="left" w:pos="426"/>
              </w:tabs>
              <w:spacing w:after="0"/>
              <w:jc w:val="right"/>
              <w:outlineLvl w:val="1"/>
              <w:rPr>
                <w:rFonts w:ascii="Times New Roman" w:hAnsi="Times New Roman" w:cs="Times New Roman"/>
                <w:sz w:val="28"/>
                <w:szCs w:val="28"/>
              </w:rPr>
            </w:pPr>
          </w:p>
        </w:tc>
      </w:tr>
      <w:tr w:rsidR="00675A4A" w:rsidRPr="00697C9C" w:rsidTr="00675A4A">
        <w:tc>
          <w:tcPr>
            <w:tcW w:w="9746" w:type="dxa"/>
            <w:gridSpan w:val="2"/>
            <w:tcBorders>
              <w:top w:val="single" w:sz="4" w:space="0" w:color="auto"/>
            </w:tcBorders>
          </w:tcPr>
          <w:p w:rsidR="00675A4A" w:rsidRPr="00697C9C" w:rsidRDefault="008D371D" w:rsidP="00675A4A">
            <w:pPr>
              <w:tabs>
                <w:tab w:val="left" w:pos="426"/>
              </w:tabs>
              <w:spacing w:after="0"/>
              <w:jc w:val="both"/>
              <w:outlineLvl w:val="1"/>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54" o:spid="_x0000_s1026" type="#_x0000_t202" style="position:absolute;left:0;text-align:left;margin-left:472.05pt;margin-top:.15pt;width:20.55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" strokecolor="white">
                  <v:fill opacity="0"/>
                  <v:textbox>
                    <w:txbxContent>
                      <w:p w:rsidR="007A7B73" w:rsidRPr="00AD462B" w:rsidRDefault="007A7B73" w:rsidP="00675A4A">
                        <w:pPr>
                          <w:rPr>
                            <w:sz w:val="28"/>
                            <w:szCs w:val="28"/>
                          </w:rPr>
                        </w:pPr>
                        <w:r>
                          <w:rPr>
                            <w:sz w:val="28"/>
                            <w:szCs w:val="28"/>
                          </w:rPr>
                          <w:t>.</w:t>
                        </w:r>
                      </w:p>
                    </w:txbxContent>
                  </v:textbox>
                </v:shape>
              </w:pict>
            </w:r>
          </w:p>
        </w:tc>
      </w:tr>
    </w:tbl>
    <w:p w:rsidR="00675A4A" w:rsidRPr="00697C9C" w:rsidRDefault="00675A4A" w:rsidP="00675A4A">
      <w:pPr>
        <w:widowControl w:val="0"/>
        <w:tabs>
          <w:tab w:val="left" w:pos="426"/>
        </w:tabs>
        <w:spacing w:after="0"/>
        <w:jc w:val="both"/>
        <w:outlineLvl w:val="1"/>
        <w:rPr>
          <w:rFonts w:ascii="Times New Roman" w:hAnsi="Times New Roman" w:cs="Times New Roman"/>
          <w:sz w:val="28"/>
          <w:szCs w:val="28"/>
        </w:rPr>
      </w:pPr>
    </w:p>
    <w:p w:rsidR="00675A4A" w:rsidRDefault="00675A4A" w:rsidP="00675A4A">
      <w:pPr>
        <w:widowControl w:val="0"/>
        <w:tabs>
          <w:tab w:val="left" w:pos="426"/>
        </w:tabs>
        <w:spacing w:after="0"/>
        <w:jc w:val="both"/>
        <w:outlineLvl w:val="1"/>
        <w:rPr>
          <w:rFonts w:ascii="Times New Roman" w:hAnsi="Times New Roman" w:cs="Times New Roman"/>
          <w:sz w:val="28"/>
          <w:szCs w:val="28"/>
        </w:rPr>
      </w:pPr>
    </w:p>
    <w:p w:rsidR="00697C9C" w:rsidRDefault="00697C9C" w:rsidP="00675A4A">
      <w:pPr>
        <w:widowControl w:val="0"/>
        <w:tabs>
          <w:tab w:val="left" w:pos="426"/>
        </w:tabs>
        <w:spacing w:after="0"/>
        <w:jc w:val="both"/>
        <w:outlineLvl w:val="1"/>
        <w:rPr>
          <w:rFonts w:ascii="Times New Roman" w:hAnsi="Times New Roman" w:cs="Times New Roman"/>
          <w:sz w:val="28"/>
          <w:szCs w:val="28"/>
        </w:rPr>
      </w:pPr>
    </w:p>
    <w:p w:rsidR="00697C9C" w:rsidRDefault="00697C9C" w:rsidP="00675A4A">
      <w:pPr>
        <w:widowControl w:val="0"/>
        <w:tabs>
          <w:tab w:val="left" w:pos="426"/>
        </w:tabs>
        <w:spacing w:after="0"/>
        <w:jc w:val="both"/>
        <w:outlineLvl w:val="1"/>
        <w:rPr>
          <w:rFonts w:ascii="Times New Roman" w:hAnsi="Times New Roman" w:cs="Times New Roman"/>
          <w:sz w:val="28"/>
          <w:szCs w:val="28"/>
        </w:rPr>
      </w:pPr>
    </w:p>
    <w:p w:rsidR="00697C9C" w:rsidRDefault="00697C9C" w:rsidP="00675A4A">
      <w:pPr>
        <w:widowControl w:val="0"/>
        <w:tabs>
          <w:tab w:val="left" w:pos="426"/>
        </w:tabs>
        <w:spacing w:after="0"/>
        <w:jc w:val="both"/>
        <w:outlineLvl w:val="1"/>
        <w:rPr>
          <w:rFonts w:ascii="Times New Roman" w:hAnsi="Times New Roman" w:cs="Times New Roman"/>
          <w:sz w:val="28"/>
          <w:szCs w:val="28"/>
        </w:rPr>
      </w:pPr>
    </w:p>
    <w:p w:rsidR="00697C9C" w:rsidRDefault="00697C9C" w:rsidP="00675A4A">
      <w:pPr>
        <w:widowControl w:val="0"/>
        <w:tabs>
          <w:tab w:val="left" w:pos="426"/>
        </w:tabs>
        <w:spacing w:after="0"/>
        <w:jc w:val="both"/>
        <w:outlineLvl w:val="1"/>
        <w:rPr>
          <w:rFonts w:ascii="Times New Roman" w:hAnsi="Times New Roman" w:cs="Times New Roman"/>
          <w:sz w:val="28"/>
          <w:szCs w:val="28"/>
        </w:rPr>
      </w:pPr>
    </w:p>
    <w:p w:rsidR="00697C9C" w:rsidRPr="00697C9C" w:rsidRDefault="00697C9C" w:rsidP="00675A4A">
      <w:pPr>
        <w:widowControl w:val="0"/>
        <w:tabs>
          <w:tab w:val="left" w:pos="426"/>
        </w:tabs>
        <w:spacing w:after="0"/>
        <w:jc w:val="both"/>
        <w:outlineLvl w:val="1"/>
        <w:rPr>
          <w:rFonts w:ascii="Times New Roman" w:hAnsi="Times New Roman" w:cs="Times New Roman"/>
          <w:sz w:val="28"/>
          <w:szCs w:val="28"/>
        </w:rPr>
      </w:pPr>
    </w:p>
    <w:tbl>
      <w:tblPr>
        <w:tblW w:w="0" w:type="auto"/>
        <w:tblInd w:w="360" w:type="dxa"/>
        <w:tblLook w:val="04A0"/>
      </w:tblPr>
      <w:tblGrid>
        <w:gridCol w:w="3164"/>
        <w:gridCol w:w="2396"/>
        <w:gridCol w:w="851"/>
        <w:gridCol w:w="3083"/>
      </w:tblGrid>
      <w:tr w:rsidR="00675A4A" w:rsidRPr="00697C9C" w:rsidTr="00675A4A">
        <w:tc>
          <w:tcPr>
            <w:tcW w:w="3164"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2396" w:type="dxa"/>
            <w:tcBorders>
              <w:top w:val="single" w:sz="4" w:space="0" w:color="auto"/>
            </w:tcBorders>
          </w:tcPr>
          <w:p w:rsidR="00675A4A" w:rsidRPr="00697C9C"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97C9C">
              <w:rPr>
                <w:rFonts w:ascii="Times New Roman" w:hAnsi="Times New Roman" w:cs="Times New Roman"/>
                <w:sz w:val="28"/>
                <w:szCs w:val="28"/>
                <w:vertAlign w:val="superscript"/>
              </w:rPr>
              <w:t>(подпись)</w:t>
            </w:r>
          </w:p>
        </w:tc>
        <w:tc>
          <w:tcPr>
            <w:tcW w:w="851"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top w:val="single" w:sz="4" w:space="0" w:color="auto"/>
            </w:tcBorders>
          </w:tcPr>
          <w:p w:rsidR="00675A4A" w:rsidRPr="00697C9C"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97C9C">
              <w:rPr>
                <w:rFonts w:ascii="Times New Roman" w:hAnsi="Times New Roman" w:cs="Times New Roman"/>
                <w:sz w:val="28"/>
                <w:szCs w:val="28"/>
                <w:vertAlign w:val="superscript"/>
              </w:rPr>
              <w:t>(расшифровка подписи)</w:t>
            </w:r>
          </w:p>
        </w:tc>
      </w:tr>
      <w:tr w:rsidR="00675A4A" w:rsidRPr="00697C9C" w:rsidTr="00675A4A">
        <w:tc>
          <w:tcPr>
            <w:tcW w:w="3164"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2396"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851"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bottom w:val="single" w:sz="4" w:space="0" w:color="auto"/>
            </w:tcBorders>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r>
      <w:tr w:rsidR="00675A4A" w:rsidRPr="00697C9C" w:rsidTr="00675A4A">
        <w:tc>
          <w:tcPr>
            <w:tcW w:w="3164"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2396"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851"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top w:val="single" w:sz="4" w:space="0" w:color="auto"/>
            </w:tcBorders>
          </w:tcPr>
          <w:p w:rsidR="00675A4A" w:rsidRPr="00697C9C"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97C9C">
              <w:rPr>
                <w:rFonts w:ascii="Times New Roman" w:hAnsi="Times New Roman" w:cs="Times New Roman"/>
                <w:sz w:val="28"/>
                <w:szCs w:val="28"/>
                <w:vertAlign w:val="superscript"/>
              </w:rPr>
              <w:t>(дата)</w:t>
            </w:r>
          </w:p>
        </w:tc>
      </w:tr>
    </w:tbl>
    <w:p w:rsidR="00675A4A" w:rsidRPr="00697C9C" w:rsidRDefault="00675A4A" w:rsidP="00675A4A">
      <w:pPr>
        <w:spacing w:after="0"/>
        <w:jc w:val="center"/>
        <w:rPr>
          <w:rFonts w:ascii="Times New Roman" w:hAnsi="Times New Roman" w:cs="Times New Roman"/>
          <w:sz w:val="28"/>
          <w:szCs w:val="28"/>
        </w:rPr>
      </w:pPr>
    </w:p>
    <w:p w:rsidR="00675A4A" w:rsidRPr="00697C9C" w:rsidRDefault="00675A4A" w:rsidP="00675A4A">
      <w:pPr>
        <w:spacing w:after="0"/>
        <w:jc w:val="center"/>
        <w:rPr>
          <w:rFonts w:ascii="Times New Roman" w:hAnsi="Times New Roman" w:cs="Times New Roman"/>
          <w:sz w:val="28"/>
          <w:szCs w:val="28"/>
        </w:rPr>
      </w:pPr>
    </w:p>
    <w:p w:rsidR="00675A4A" w:rsidRPr="00697C9C" w:rsidRDefault="00675A4A" w:rsidP="00675A4A">
      <w:pPr>
        <w:spacing w:after="0"/>
        <w:jc w:val="center"/>
        <w:rPr>
          <w:rFonts w:ascii="Times New Roman" w:hAnsi="Times New Roman" w:cs="Times New Roman"/>
          <w:sz w:val="28"/>
          <w:szCs w:val="28"/>
        </w:rPr>
      </w:pPr>
      <w:r w:rsidRPr="00697C9C">
        <w:rPr>
          <w:rFonts w:ascii="Times New Roman" w:hAnsi="Times New Roman" w:cs="Times New Roman"/>
          <w:sz w:val="28"/>
          <w:szCs w:val="28"/>
        </w:rPr>
        <w:t>ОБРАЗЕЦ</w:t>
      </w:r>
    </w:p>
    <w:p w:rsidR="00675A4A" w:rsidRPr="00697C9C" w:rsidRDefault="00675A4A" w:rsidP="00675A4A">
      <w:pPr>
        <w:spacing w:after="0"/>
        <w:jc w:val="center"/>
        <w:rPr>
          <w:rFonts w:ascii="Times New Roman" w:hAnsi="Times New Roman" w:cs="Times New Roman"/>
          <w:bCs/>
          <w:sz w:val="28"/>
          <w:szCs w:val="28"/>
        </w:rPr>
      </w:pPr>
      <w:r w:rsidRPr="00697C9C">
        <w:rPr>
          <w:rFonts w:ascii="Times New Roman" w:hAnsi="Times New Roman" w:cs="Times New Roman"/>
          <w:sz w:val="28"/>
          <w:szCs w:val="28"/>
        </w:rPr>
        <w:t>заполнения заявления заключении соглашения о перераспределении земельного участка и (или) земельных участков</w:t>
      </w:r>
    </w:p>
    <w:p w:rsidR="00675A4A" w:rsidRPr="00697C9C" w:rsidRDefault="00675A4A" w:rsidP="00675A4A">
      <w:pPr>
        <w:pStyle w:val="af0"/>
        <w:widowControl w:val="0"/>
        <w:tabs>
          <w:tab w:val="left" w:pos="1276"/>
        </w:tabs>
        <w:spacing w:line="276" w:lineRule="auto"/>
        <w:ind w:left="0"/>
        <w:jc w:val="both"/>
        <w:rPr>
          <w:sz w:val="28"/>
          <w:szCs w:val="28"/>
        </w:rPr>
      </w:pPr>
    </w:p>
    <w:tbl>
      <w:tblPr>
        <w:tblW w:w="0" w:type="auto"/>
        <w:tblInd w:w="360" w:type="dxa"/>
        <w:tblLayout w:type="fixed"/>
        <w:tblLook w:val="04A0"/>
      </w:tblPr>
      <w:tblGrid>
        <w:gridCol w:w="3576"/>
        <w:gridCol w:w="2835"/>
        <w:gridCol w:w="567"/>
        <w:gridCol w:w="2409"/>
      </w:tblGrid>
      <w:tr w:rsidR="00675A4A" w:rsidRPr="00697C9C" w:rsidTr="00675A4A">
        <w:trPr>
          <w:trHeight w:val="387"/>
        </w:trPr>
        <w:tc>
          <w:tcPr>
            <w:tcW w:w="3576" w:type="dxa"/>
            <w:vMerge w:val="restart"/>
          </w:tcPr>
          <w:p w:rsidR="00675A4A" w:rsidRPr="00697C9C" w:rsidRDefault="00675A4A" w:rsidP="00675A4A">
            <w:pPr>
              <w:spacing w:after="0"/>
              <w:jc w:val="center"/>
              <w:rPr>
                <w:rFonts w:ascii="Times New Roman" w:hAnsi="Times New Roman" w:cs="Times New Roman"/>
                <w:sz w:val="28"/>
                <w:szCs w:val="28"/>
              </w:rPr>
            </w:pPr>
          </w:p>
          <w:p w:rsidR="00675A4A" w:rsidRPr="00697C9C" w:rsidRDefault="00675A4A" w:rsidP="00675A4A">
            <w:pPr>
              <w:spacing w:after="0"/>
              <w:jc w:val="center"/>
              <w:rPr>
                <w:rFonts w:ascii="Times New Roman" w:hAnsi="Times New Roman" w:cs="Times New Roman"/>
                <w:sz w:val="28"/>
                <w:szCs w:val="28"/>
              </w:rPr>
            </w:pPr>
          </w:p>
        </w:tc>
        <w:tc>
          <w:tcPr>
            <w:tcW w:w="5811" w:type="dxa"/>
            <w:gridSpan w:val="3"/>
          </w:tcPr>
          <w:p w:rsidR="00675A4A" w:rsidRPr="00697C9C" w:rsidRDefault="00675A4A" w:rsidP="00675A4A">
            <w:pPr>
              <w:spacing w:after="0"/>
              <w:ind w:left="33" w:right="-57"/>
              <w:rPr>
                <w:rFonts w:ascii="Times New Roman" w:eastAsia="Calibri" w:hAnsi="Times New Roman" w:cs="Times New Roman"/>
                <w:sz w:val="28"/>
                <w:szCs w:val="28"/>
              </w:rPr>
            </w:pPr>
            <w:r w:rsidRPr="00697C9C">
              <w:rPr>
                <w:rFonts w:ascii="Times New Roman" w:eastAsia="Calibri" w:hAnsi="Times New Roman" w:cs="Times New Roman"/>
                <w:sz w:val="28"/>
                <w:szCs w:val="28"/>
              </w:rPr>
              <w:t>В Администрацию</w:t>
            </w:r>
            <w:r w:rsidR="0056774C" w:rsidRPr="00697C9C">
              <w:rPr>
                <w:rFonts w:ascii="Times New Roman" w:eastAsia="Calibri" w:hAnsi="Times New Roman" w:cs="Times New Roman"/>
                <w:sz w:val="28"/>
                <w:szCs w:val="28"/>
              </w:rPr>
              <w:t xml:space="preserve"> </w:t>
            </w:r>
            <w:r w:rsidR="007A7B73" w:rsidRPr="00697C9C">
              <w:rPr>
                <w:rFonts w:ascii="Times New Roman" w:eastAsia="Calibri" w:hAnsi="Times New Roman" w:cs="Times New Roman"/>
                <w:sz w:val="28"/>
                <w:szCs w:val="28"/>
              </w:rPr>
              <w:t>Пролетарского</w:t>
            </w:r>
            <w:r w:rsidRPr="00697C9C">
              <w:rPr>
                <w:rFonts w:ascii="Times New Roman" w:eastAsia="Calibri" w:hAnsi="Times New Roman" w:cs="Times New Roman"/>
                <w:sz w:val="28"/>
                <w:szCs w:val="28"/>
              </w:rPr>
              <w:t xml:space="preserve"> сельского поселения Кореновского района</w:t>
            </w:r>
          </w:p>
        </w:tc>
      </w:tr>
      <w:tr w:rsidR="00675A4A" w:rsidRPr="00697C9C" w:rsidTr="00675A4A">
        <w:trPr>
          <w:trHeight w:val="384"/>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Pr>
          <w:p w:rsidR="00675A4A" w:rsidRPr="00697C9C" w:rsidRDefault="00675A4A" w:rsidP="00675A4A">
            <w:pPr>
              <w:spacing w:after="0"/>
              <w:ind w:left="33"/>
              <w:rPr>
                <w:rFonts w:ascii="Times New Roman" w:eastAsia="Calibri" w:hAnsi="Times New Roman" w:cs="Times New Roman"/>
                <w:sz w:val="28"/>
                <w:szCs w:val="28"/>
              </w:rPr>
            </w:pPr>
          </w:p>
        </w:tc>
      </w:tr>
      <w:tr w:rsidR="00675A4A" w:rsidRPr="00697C9C" w:rsidTr="00675A4A">
        <w:trPr>
          <w:trHeight w:val="384"/>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bottom w:val="single" w:sz="4" w:space="0" w:color="auto"/>
            </w:tcBorders>
          </w:tcPr>
          <w:p w:rsidR="00675A4A" w:rsidRPr="00697C9C" w:rsidRDefault="00CD7C26" w:rsidP="00675A4A">
            <w:pPr>
              <w:tabs>
                <w:tab w:val="left" w:pos="1343"/>
              </w:tabs>
              <w:spacing w:after="0"/>
              <w:ind w:left="-958"/>
              <w:jc w:val="center"/>
              <w:rPr>
                <w:rFonts w:ascii="Times New Roman" w:eastAsia="Calibri" w:hAnsi="Times New Roman" w:cs="Times New Roman"/>
                <w:sz w:val="28"/>
                <w:szCs w:val="28"/>
              </w:rPr>
            </w:pPr>
            <w:r w:rsidRPr="00697C9C">
              <w:rPr>
                <w:rFonts w:ascii="Times New Roman" w:eastAsia="Calibri" w:hAnsi="Times New Roman" w:cs="Times New Roman"/>
                <w:sz w:val="28"/>
                <w:szCs w:val="28"/>
              </w:rPr>
              <w:t xml:space="preserve">Васин </w:t>
            </w:r>
            <w:r w:rsidR="007F765C" w:rsidRPr="00697C9C">
              <w:rPr>
                <w:rFonts w:ascii="Times New Roman" w:eastAsia="Calibri" w:hAnsi="Times New Roman" w:cs="Times New Roman"/>
                <w:sz w:val="28"/>
                <w:szCs w:val="28"/>
              </w:rPr>
              <w:t>Алексей Петрович</w:t>
            </w:r>
          </w:p>
        </w:tc>
      </w:tr>
      <w:tr w:rsidR="00675A4A" w:rsidRPr="00697C9C" w:rsidTr="00675A4A">
        <w:trPr>
          <w:trHeight w:val="483"/>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(фамилия, имя, отчество заявителя, место жительство</w:t>
            </w:r>
          </w:p>
          <w:p w:rsidR="00675A4A" w:rsidRPr="00697C9C" w:rsidRDefault="007F765C" w:rsidP="00C432B2">
            <w:pPr>
              <w:tabs>
                <w:tab w:val="left" w:pos="1343"/>
              </w:tabs>
              <w:spacing w:after="0"/>
              <w:ind w:left="33"/>
              <w:rPr>
                <w:rFonts w:ascii="Times New Roman" w:eastAsia="Calibri" w:hAnsi="Times New Roman" w:cs="Times New Roman"/>
                <w:sz w:val="28"/>
                <w:szCs w:val="28"/>
              </w:rPr>
            </w:pPr>
            <w:r w:rsidRPr="00697C9C">
              <w:rPr>
                <w:rFonts w:ascii="Times New Roman" w:eastAsia="Calibri" w:hAnsi="Times New Roman" w:cs="Times New Roman"/>
                <w:sz w:val="28"/>
                <w:szCs w:val="28"/>
              </w:rPr>
              <w:t>х.Бабиче-Кореновский</w:t>
            </w:r>
            <w:r w:rsidR="00675A4A" w:rsidRPr="00697C9C">
              <w:rPr>
                <w:rFonts w:ascii="Times New Roman" w:eastAsia="Calibri" w:hAnsi="Times New Roman" w:cs="Times New Roman"/>
                <w:sz w:val="28"/>
                <w:szCs w:val="28"/>
              </w:rPr>
              <w:t xml:space="preserve">, ул. </w:t>
            </w:r>
            <w:r w:rsidRPr="00697C9C">
              <w:rPr>
                <w:rFonts w:ascii="Times New Roman" w:eastAsia="Calibri" w:hAnsi="Times New Roman" w:cs="Times New Roman"/>
                <w:sz w:val="28"/>
                <w:szCs w:val="28"/>
              </w:rPr>
              <w:t>Мира</w:t>
            </w:r>
            <w:r w:rsidR="00675A4A" w:rsidRPr="00697C9C">
              <w:rPr>
                <w:rFonts w:ascii="Times New Roman" w:eastAsia="Calibri" w:hAnsi="Times New Roman" w:cs="Times New Roman"/>
                <w:sz w:val="28"/>
                <w:szCs w:val="28"/>
              </w:rPr>
              <w:t xml:space="preserve">, </w:t>
            </w:r>
            <w:r w:rsidR="00CD7C26" w:rsidRPr="00697C9C">
              <w:rPr>
                <w:rFonts w:ascii="Times New Roman" w:eastAsia="Calibri" w:hAnsi="Times New Roman" w:cs="Times New Roman"/>
                <w:sz w:val="28"/>
                <w:szCs w:val="28"/>
              </w:rPr>
              <w:t>16</w:t>
            </w:r>
          </w:p>
        </w:tc>
      </w:tr>
      <w:tr w:rsidR="00675A4A" w:rsidRPr="00697C9C" w:rsidTr="00675A4A">
        <w:trPr>
          <w:trHeight w:val="561"/>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 xml:space="preserve">       или полное наименование организации, место нахождение)</w:t>
            </w:r>
          </w:p>
          <w:p w:rsidR="00675A4A" w:rsidRPr="00697C9C" w:rsidRDefault="00675A4A" w:rsidP="00C432B2">
            <w:pPr>
              <w:tabs>
                <w:tab w:val="left" w:pos="1343"/>
              </w:tabs>
              <w:spacing w:after="0"/>
              <w:ind w:left="33"/>
              <w:rPr>
                <w:rFonts w:ascii="Times New Roman" w:eastAsia="Calibri" w:hAnsi="Times New Roman" w:cs="Times New Roman"/>
                <w:sz w:val="28"/>
                <w:szCs w:val="28"/>
              </w:rPr>
            </w:pPr>
            <w:r w:rsidRPr="00697C9C">
              <w:rPr>
                <w:rFonts w:ascii="Times New Roman" w:eastAsia="Calibri" w:hAnsi="Times New Roman" w:cs="Times New Roman"/>
                <w:sz w:val="28"/>
                <w:szCs w:val="28"/>
              </w:rPr>
              <w:t>паспорт серия 0</w:t>
            </w:r>
            <w:r w:rsidR="00C432B2" w:rsidRPr="00697C9C">
              <w:rPr>
                <w:rFonts w:ascii="Times New Roman" w:eastAsia="Calibri" w:hAnsi="Times New Roman" w:cs="Times New Roman"/>
                <w:sz w:val="28"/>
                <w:szCs w:val="28"/>
              </w:rPr>
              <w:t>3</w:t>
            </w:r>
            <w:r w:rsidRPr="00697C9C">
              <w:rPr>
                <w:rFonts w:ascii="Times New Roman" w:eastAsia="Calibri" w:hAnsi="Times New Roman" w:cs="Times New Roman"/>
                <w:sz w:val="28"/>
                <w:szCs w:val="28"/>
              </w:rPr>
              <w:t xml:space="preserve"> </w:t>
            </w:r>
            <w:r w:rsidR="00C432B2" w:rsidRPr="00697C9C">
              <w:rPr>
                <w:rFonts w:ascii="Times New Roman" w:eastAsia="Calibri" w:hAnsi="Times New Roman" w:cs="Times New Roman"/>
                <w:sz w:val="28"/>
                <w:szCs w:val="28"/>
              </w:rPr>
              <w:t>03</w:t>
            </w:r>
            <w:r w:rsidRPr="00697C9C">
              <w:rPr>
                <w:rFonts w:ascii="Times New Roman" w:eastAsia="Calibri" w:hAnsi="Times New Roman" w:cs="Times New Roman"/>
                <w:sz w:val="28"/>
                <w:szCs w:val="28"/>
              </w:rPr>
              <w:t xml:space="preserve"> № </w:t>
            </w:r>
            <w:r w:rsidR="007F765C" w:rsidRPr="00697C9C">
              <w:rPr>
                <w:rFonts w:ascii="Times New Roman" w:eastAsia="Calibri" w:hAnsi="Times New Roman" w:cs="Times New Roman"/>
                <w:sz w:val="28"/>
                <w:szCs w:val="28"/>
              </w:rPr>
              <w:t>134 284</w:t>
            </w:r>
          </w:p>
        </w:tc>
      </w:tr>
      <w:tr w:rsidR="00675A4A" w:rsidRPr="00697C9C" w:rsidTr="00675A4A">
        <w:trPr>
          <w:trHeight w:val="555"/>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(реквизиты документа, удостоверяющего личность или</w:t>
            </w:r>
          </w:p>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p>
        </w:tc>
      </w:tr>
      <w:tr w:rsidR="00675A4A" w:rsidRPr="00697C9C" w:rsidTr="00675A4A">
        <w:trPr>
          <w:trHeight w:val="561"/>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 xml:space="preserve">                 сведения из Единого государственного реестра юридических лиц)</w:t>
            </w:r>
          </w:p>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rPr>
              <w:t>нет</w:t>
            </w:r>
          </w:p>
        </w:tc>
      </w:tr>
      <w:tr w:rsidR="00675A4A" w:rsidRPr="00697C9C" w:rsidTr="00675A4A">
        <w:trPr>
          <w:trHeight w:val="477"/>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(ОГРН)</w:t>
            </w:r>
          </w:p>
          <w:p w:rsidR="00675A4A" w:rsidRPr="00697C9C" w:rsidRDefault="00675A4A" w:rsidP="00C432B2">
            <w:pPr>
              <w:tabs>
                <w:tab w:val="left" w:pos="1343"/>
              </w:tabs>
              <w:spacing w:after="0"/>
              <w:ind w:left="33"/>
              <w:rPr>
                <w:rFonts w:ascii="Times New Roman" w:eastAsia="Calibri" w:hAnsi="Times New Roman" w:cs="Times New Roman"/>
                <w:sz w:val="28"/>
                <w:szCs w:val="28"/>
              </w:rPr>
            </w:pPr>
            <w:r w:rsidRPr="00697C9C">
              <w:rPr>
                <w:rFonts w:ascii="Times New Roman" w:eastAsia="Calibri" w:hAnsi="Times New Roman" w:cs="Times New Roman"/>
                <w:sz w:val="28"/>
                <w:szCs w:val="28"/>
              </w:rPr>
              <w:t>23</w:t>
            </w:r>
            <w:r w:rsidR="00C432B2" w:rsidRPr="00697C9C">
              <w:rPr>
                <w:rFonts w:ascii="Times New Roman" w:eastAsia="Calibri" w:hAnsi="Times New Roman" w:cs="Times New Roman"/>
                <w:sz w:val="28"/>
                <w:szCs w:val="28"/>
              </w:rPr>
              <w:t>35</w:t>
            </w:r>
            <w:r w:rsidR="007F765C" w:rsidRPr="00697C9C">
              <w:rPr>
                <w:rFonts w:ascii="Times New Roman" w:eastAsia="Calibri" w:hAnsi="Times New Roman" w:cs="Times New Roman"/>
                <w:sz w:val="28"/>
                <w:szCs w:val="28"/>
              </w:rPr>
              <w:t>77556818</w:t>
            </w:r>
          </w:p>
        </w:tc>
      </w:tr>
      <w:tr w:rsidR="00675A4A" w:rsidRPr="00697C9C" w:rsidTr="00675A4A">
        <w:trPr>
          <w:trHeight w:val="498"/>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(ИНН)</w:t>
            </w:r>
          </w:p>
          <w:p w:rsidR="00675A4A" w:rsidRPr="00697C9C" w:rsidRDefault="007F765C" w:rsidP="00C432B2">
            <w:pPr>
              <w:tabs>
                <w:tab w:val="left" w:pos="1343"/>
              </w:tabs>
              <w:spacing w:after="0"/>
              <w:ind w:left="33"/>
              <w:rPr>
                <w:rFonts w:ascii="Times New Roman" w:eastAsia="Calibri" w:hAnsi="Times New Roman" w:cs="Times New Roman"/>
                <w:sz w:val="28"/>
                <w:szCs w:val="28"/>
              </w:rPr>
            </w:pPr>
            <w:r w:rsidRPr="00697C9C">
              <w:rPr>
                <w:rFonts w:ascii="Times New Roman" w:eastAsia="Calibri" w:hAnsi="Times New Roman" w:cs="Times New Roman"/>
                <w:sz w:val="28"/>
                <w:szCs w:val="28"/>
              </w:rPr>
              <w:t>х</w:t>
            </w:r>
            <w:r w:rsidR="00675A4A" w:rsidRPr="00697C9C">
              <w:rPr>
                <w:rFonts w:ascii="Times New Roman" w:eastAsia="Calibri" w:hAnsi="Times New Roman" w:cs="Times New Roman"/>
                <w:sz w:val="28"/>
                <w:szCs w:val="28"/>
              </w:rPr>
              <w:t xml:space="preserve">. </w:t>
            </w:r>
            <w:r w:rsidRPr="00697C9C">
              <w:rPr>
                <w:rFonts w:ascii="Times New Roman" w:eastAsia="Calibri" w:hAnsi="Times New Roman" w:cs="Times New Roman"/>
                <w:sz w:val="28"/>
                <w:szCs w:val="28"/>
              </w:rPr>
              <w:t>Бабиче-Кореновский,</w:t>
            </w:r>
            <w:r w:rsidR="00675A4A" w:rsidRPr="00697C9C">
              <w:rPr>
                <w:rFonts w:ascii="Times New Roman" w:eastAsia="Calibri" w:hAnsi="Times New Roman" w:cs="Times New Roman"/>
                <w:sz w:val="28"/>
                <w:szCs w:val="28"/>
              </w:rPr>
              <w:t xml:space="preserve"> ул. </w:t>
            </w:r>
            <w:r w:rsidRPr="00697C9C">
              <w:rPr>
                <w:rFonts w:ascii="Times New Roman" w:eastAsia="Calibri" w:hAnsi="Times New Roman" w:cs="Times New Roman"/>
                <w:sz w:val="28"/>
                <w:szCs w:val="28"/>
              </w:rPr>
              <w:t>Мира</w:t>
            </w:r>
            <w:r w:rsidR="00C432B2" w:rsidRPr="00697C9C">
              <w:rPr>
                <w:rFonts w:ascii="Times New Roman" w:eastAsia="Calibri" w:hAnsi="Times New Roman" w:cs="Times New Roman"/>
                <w:sz w:val="28"/>
                <w:szCs w:val="28"/>
              </w:rPr>
              <w:t xml:space="preserve">, </w:t>
            </w:r>
            <w:r w:rsidR="00CD7C26" w:rsidRPr="00697C9C">
              <w:rPr>
                <w:rFonts w:ascii="Times New Roman" w:eastAsia="Calibri" w:hAnsi="Times New Roman" w:cs="Times New Roman"/>
                <w:sz w:val="28"/>
                <w:szCs w:val="28"/>
              </w:rPr>
              <w:t>16</w:t>
            </w:r>
          </w:p>
        </w:tc>
      </w:tr>
      <w:tr w:rsidR="00675A4A" w:rsidRPr="00697C9C" w:rsidTr="00675A4A">
        <w:trPr>
          <w:trHeight w:val="498"/>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97C9C"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97C9C">
              <w:rPr>
                <w:rFonts w:ascii="Times New Roman" w:eastAsia="Calibri" w:hAnsi="Times New Roman" w:cs="Times New Roman"/>
                <w:sz w:val="28"/>
                <w:szCs w:val="28"/>
                <w:vertAlign w:val="superscript"/>
              </w:rPr>
              <w:t>(почтовый адрес)</w:t>
            </w:r>
          </w:p>
          <w:p w:rsidR="00675A4A" w:rsidRPr="00697C9C" w:rsidRDefault="00675A4A" w:rsidP="00675A4A">
            <w:pPr>
              <w:tabs>
                <w:tab w:val="left" w:pos="1343"/>
              </w:tabs>
              <w:spacing w:after="0"/>
              <w:ind w:left="33"/>
              <w:rPr>
                <w:rFonts w:ascii="Times New Roman" w:eastAsia="Calibri" w:hAnsi="Times New Roman" w:cs="Times New Roman"/>
                <w:sz w:val="28"/>
                <w:szCs w:val="28"/>
                <w:vertAlign w:val="superscript"/>
              </w:rPr>
            </w:pPr>
          </w:p>
        </w:tc>
      </w:tr>
      <w:tr w:rsidR="00675A4A" w:rsidRPr="00697C9C" w:rsidTr="00675A4A">
        <w:trPr>
          <w:trHeight w:val="384"/>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2835" w:type="dxa"/>
            <w:tcBorders>
              <w:top w:val="single" w:sz="4" w:space="0" w:color="auto"/>
            </w:tcBorders>
          </w:tcPr>
          <w:p w:rsidR="00675A4A" w:rsidRPr="00697C9C" w:rsidRDefault="00675A4A" w:rsidP="00675A4A">
            <w:pPr>
              <w:spacing w:after="0"/>
              <w:ind w:left="-57" w:right="-57" w:hanging="51"/>
              <w:rPr>
                <w:rFonts w:ascii="Times New Roman" w:eastAsia="Calibri" w:hAnsi="Times New Roman" w:cs="Times New Roman"/>
                <w:sz w:val="28"/>
                <w:szCs w:val="28"/>
              </w:rPr>
            </w:pPr>
            <w:r w:rsidRPr="00697C9C">
              <w:rPr>
                <w:rFonts w:ascii="Times New Roman" w:eastAsia="Calibri" w:hAnsi="Times New Roman" w:cs="Times New Roman"/>
                <w:sz w:val="28"/>
                <w:szCs w:val="28"/>
              </w:rPr>
              <w:t>Контактный телефон</w:t>
            </w:r>
          </w:p>
        </w:tc>
        <w:tc>
          <w:tcPr>
            <w:tcW w:w="2976" w:type="dxa"/>
            <w:gridSpan w:val="2"/>
            <w:tcBorders>
              <w:top w:val="single" w:sz="4" w:space="0" w:color="auto"/>
              <w:bottom w:val="single" w:sz="4" w:space="0" w:color="auto"/>
            </w:tcBorders>
          </w:tcPr>
          <w:p w:rsidR="00675A4A" w:rsidRPr="00697C9C" w:rsidRDefault="00675A4A" w:rsidP="00C432B2">
            <w:pPr>
              <w:spacing w:after="0"/>
              <w:ind w:left="-57" w:right="-57"/>
              <w:rPr>
                <w:rFonts w:ascii="Times New Roman" w:eastAsia="Calibri" w:hAnsi="Times New Roman" w:cs="Times New Roman"/>
                <w:sz w:val="28"/>
                <w:szCs w:val="28"/>
              </w:rPr>
            </w:pPr>
            <w:r w:rsidRPr="00697C9C">
              <w:rPr>
                <w:rFonts w:ascii="Times New Roman" w:eastAsia="Calibri" w:hAnsi="Times New Roman" w:cs="Times New Roman"/>
                <w:sz w:val="28"/>
                <w:szCs w:val="28"/>
              </w:rPr>
              <w:t>8 </w:t>
            </w:r>
            <w:r w:rsidR="007F765C" w:rsidRPr="00697C9C">
              <w:rPr>
                <w:rFonts w:ascii="Times New Roman" w:eastAsia="Calibri" w:hAnsi="Times New Roman" w:cs="Times New Roman"/>
                <w:sz w:val="28"/>
                <w:szCs w:val="28"/>
              </w:rPr>
              <w:t>918 465 12</w:t>
            </w:r>
            <w:r w:rsidRPr="00697C9C">
              <w:rPr>
                <w:rFonts w:ascii="Times New Roman" w:eastAsia="Calibri" w:hAnsi="Times New Roman" w:cs="Times New Roman"/>
                <w:sz w:val="28"/>
                <w:szCs w:val="28"/>
              </w:rPr>
              <w:t xml:space="preserve"> </w:t>
            </w:r>
            <w:r w:rsidR="007F765C" w:rsidRPr="00697C9C">
              <w:rPr>
                <w:rFonts w:ascii="Times New Roman" w:eastAsia="Calibri" w:hAnsi="Times New Roman" w:cs="Times New Roman"/>
                <w:sz w:val="28"/>
                <w:szCs w:val="28"/>
              </w:rPr>
              <w:t>15</w:t>
            </w:r>
          </w:p>
        </w:tc>
      </w:tr>
      <w:tr w:rsidR="00675A4A" w:rsidRPr="00697C9C" w:rsidTr="00675A4A">
        <w:trPr>
          <w:trHeight w:val="384"/>
        </w:trPr>
        <w:tc>
          <w:tcPr>
            <w:tcW w:w="3576" w:type="dxa"/>
            <w:vMerge/>
          </w:tcPr>
          <w:p w:rsidR="00675A4A" w:rsidRPr="00697C9C" w:rsidRDefault="00675A4A" w:rsidP="00675A4A">
            <w:pPr>
              <w:spacing w:after="0"/>
              <w:jc w:val="center"/>
              <w:rPr>
                <w:rFonts w:ascii="Times New Roman" w:hAnsi="Times New Roman" w:cs="Times New Roman"/>
                <w:sz w:val="28"/>
                <w:szCs w:val="28"/>
              </w:rPr>
            </w:pPr>
          </w:p>
        </w:tc>
        <w:tc>
          <w:tcPr>
            <w:tcW w:w="3402" w:type="dxa"/>
            <w:gridSpan w:val="2"/>
          </w:tcPr>
          <w:p w:rsidR="00675A4A" w:rsidRPr="00697C9C" w:rsidRDefault="00675A4A" w:rsidP="00CD7C26">
            <w:pPr>
              <w:spacing w:after="0"/>
              <w:rPr>
                <w:rFonts w:ascii="Times New Roman" w:eastAsia="Calibri" w:hAnsi="Times New Roman" w:cs="Times New Roman"/>
                <w:sz w:val="28"/>
                <w:szCs w:val="28"/>
              </w:rPr>
            </w:pPr>
            <w:r w:rsidRPr="00697C9C">
              <w:rPr>
                <w:rFonts w:ascii="Times New Roman" w:eastAsia="Calibri" w:hAnsi="Times New Roman" w:cs="Times New Roman"/>
                <w:sz w:val="28"/>
                <w:szCs w:val="28"/>
              </w:rPr>
              <w:t>Адрес электронной почты</w:t>
            </w:r>
          </w:p>
        </w:tc>
        <w:tc>
          <w:tcPr>
            <w:tcW w:w="2409" w:type="dxa"/>
            <w:tcBorders>
              <w:bottom w:val="single" w:sz="4" w:space="0" w:color="auto"/>
            </w:tcBorders>
          </w:tcPr>
          <w:p w:rsidR="00675A4A" w:rsidRPr="00697C9C" w:rsidRDefault="00CD7C26" w:rsidP="00CD7C26">
            <w:pPr>
              <w:spacing w:after="0"/>
              <w:rPr>
                <w:rFonts w:ascii="Times New Roman" w:eastAsia="Calibri" w:hAnsi="Times New Roman" w:cs="Times New Roman"/>
                <w:sz w:val="28"/>
                <w:szCs w:val="28"/>
              </w:rPr>
            </w:pPr>
            <w:r w:rsidRPr="00697C9C">
              <w:rPr>
                <w:rFonts w:ascii="Times New Roman" w:eastAsia="Calibri" w:hAnsi="Times New Roman" w:cs="Times New Roman"/>
                <w:sz w:val="28"/>
                <w:szCs w:val="28"/>
                <w:lang w:val="en-US"/>
              </w:rPr>
              <w:t>vasin</w:t>
            </w:r>
            <w:r w:rsidR="00675A4A" w:rsidRPr="00697C9C">
              <w:rPr>
                <w:rFonts w:ascii="Times New Roman" w:eastAsia="Calibri" w:hAnsi="Times New Roman" w:cs="Times New Roman"/>
                <w:sz w:val="28"/>
                <w:szCs w:val="28"/>
              </w:rPr>
              <w:t>@</w:t>
            </w:r>
            <w:r w:rsidR="00675A4A" w:rsidRPr="00697C9C">
              <w:rPr>
                <w:rFonts w:ascii="Times New Roman" w:eastAsia="Calibri" w:hAnsi="Times New Roman" w:cs="Times New Roman"/>
                <w:sz w:val="28"/>
                <w:szCs w:val="28"/>
                <w:lang w:val="en-US"/>
              </w:rPr>
              <w:t>mail</w:t>
            </w:r>
            <w:r w:rsidR="00675A4A" w:rsidRPr="00697C9C">
              <w:rPr>
                <w:rFonts w:ascii="Times New Roman" w:eastAsia="Calibri" w:hAnsi="Times New Roman" w:cs="Times New Roman"/>
                <w:sz w:val="28"/>
                <w:szCs w:val="28"/>
              </w:rPr>
              <w:t>.</w:t>
            </w:r>
            <w:r w:rsidR="00675A4A" w:rsidRPr="00697C9C">
              <w:rPr>
                <w:rFonts w:ascii="Times New Roman" w:eastAsia="Calibri" w:hAnsi="Times New Roman" w:cs="Times New Roman"/>
                <w:sz w:val="28"/>
                <w:szCs w:val="28"/>
                <w:lang w:val="en-US"/>
              </w:rPr>
              <w:t>r</w:t>
            </w:r>
            <w:r w:rsidRPr="00697C9C">
              <w:rPr>
                <w:rFonts w:ascii="Times New Roman" w:eastAsia="Calibri" w:hAnsi="Times New Roman" w:cs="Times New Roman"/>
                <w:sz w:val="28"/>
                <w:szCs w:val="28"/>
                <w:lang w:val="en-US"/>
              </w:rPr>
              <w:t>u</w:t>
            </w:r>
          </w:p>
        </w:tc>
      </w:tr>
    </w:tbl>
    <w:p w:rsidR="00675A4A" w:rsidRPr="00697C9C" w:rsidRDefault="00675A4A" w:rsidP="00675A4A">
      <w:pPr>
        <w:spacing w:after="0"/>
        <w:ind w:right="-141" w:firstLine="348"/>
        <w:jc w:val="both"/>
        <w:rPr>
          <w:rFonts w:ascii="Times New Roman" w:hAnsi="Times New Roman" w:cs="Times New Roman"/>
          <w:sz w:val="28"/>
          <w:szCs w:val="28"/>
          <w:lang w:val="en-US"/>
        </w:rPr>
      </w:pPr>
    </w:p>
    <w:p w:rsidR="00675A4A" w:rsidRPr="00697C9C" w:rsidRDefault="00675A4A" w:rsidP="00675A4A">
      <w:pPr>
        <w:spacing w:after="0"/>
        <w:ind w:right="-141" w:firstLine="348"/>
        <w:jc w:val="both"/>
        <w:rPr>
          <w:rFonts w:ascii="Times New Roman" w:hAnsi="Times New Roman" w:cs="Times New Roman"/>
          <w:sz w:val="28"/>
          <w:szCs w:val="28"/>
        </w:rPr>
      </w:pPr>
    </w:p>
    <w:p w:rsidR="00675A4A" w:rsidRPr="00697C9C" w:rsidRDefault="00675A4A" w:rsidP="00675A4A">
      <w:pPr>
        <w:spacing w:after="0"/>
        <w:ind w:right="-141" w:firstLine="348"/>
        <w:jc w:val="center"/>
        <w:rPr>
          <w:rFonts w:ascii="Times New Roman" w:hAnsi="Times New Roman" w:cs="Times New Roman"/>
          <w:sz w:val="28"/>
          <w:szCs w:val="28"/>
        </w:rPr>
      </w:pPr>
      <w:r w:rsidRPr="00697C9C">
        <w:rPr>
          <w:rFonts w:ascii="Times New Roman" w:hAnsi="Times New Roman" w:cs="Times New Roman"/>
          <w:sz w:val="28"/>
          <w:szCs w:val="28"/>
        </w:rPr>
        <w:t>ЗАЯВЛЕНИЕ</w:t>
      </w:r>
    </w:p>
    <w:p w:rsidR="00675A4A" w:rsidRPr="00697C9C" w:rsidRDefault="00675A4A" w:rsidP="00675A4A">
      <w:pPr>
        <w:spacing w:after="0"/>
        <w:ind w:right="-141" w:firstLine="348"/>
        <w:jc w:val="both"/>
        <w:rPr>
          <w:rFonts w:ascii="Times New Roman" w:hAnsi="Times New Roman" w:cs="Times New Roman"/>
          <w:sz w:val="28"/>
          <w:szCs w:val="28"/>
        </w:rPr>
      </w:pPr>
    </w:p>
    <w:p w:rsidR="00675A4A" w:rsidRPr="00697C9C" w:rsidRDefault="00675A4A" w:rsidP="00675A4A">
      <w:pPr>
        <w:spacing w:after="0"/>
        <w:ind w:right="-142" w:firstLine="709"/>
        <w:jc w:val="both"/>
        <w:rPr>
          <w:rFonts w:ascii="Times New Roman" w:hAnsi="Times New Roman" w:cs="Times New Roman"/>
          <w:sz w:val="28"/>
          <w:szCs w:val="28"/>
          <w:u w:val="single"/>
        </w:rPr>
      </w:pPr>
      <w:r w:rsidRPr="00697C9C">
        <w:rPr>
          <w:rFonts w:ascii="Times New Roman" w:hAnsi="Times New Roman" w:cs="Times New Roman"/>
          <w:sz w:val="28"/>
          <w:szCs w:val="28"/>
          <w:u w:val="single"/>
        </w:rPr>
        <w:t>Прошу заключить соглашение о перераспределении земельного участка и (или) зе</w:t>
      </w:r>
      <w:r w:rsidR="0056774C" w:rsidRPr="00697C9C">
        <w:rPr>
          <w:rFonts w:ascii="Times New Roman" w:hAnsi="Times New Roman" w:cs="Times New Roman"/>
          <w:sz w:val="28"/>
          <w:szCs w:val="28"/>
          <w:u w:val="single"/>
        </w:rPr>
        <w:t xml:space="preserve">мельных участков: по адресу </w:t>
      </w:r>
      <w:r w:rsidR="007A7B73" w:rsidRPr="00697C9C">
        <w:rPr>
          <w:rFonts w:ascii="Times New Roman" w:hAnsi="Times New Roman" w:cs="Times New Roman"/>
          <w:sz w:val="28"/>
          <w:szCs w:val="28"/>
          <w:u w:val="single"/>
        </w:rPr>
        <w:t>х.Бабиче-Кореновский</w:t>
      </w:r>
      <w:r w:rsidR="0056774C" w:rsidRPr="00697C9C">
        <w:rPr>
          <w:rFonts w:ascii="Times New Roman" w:hAnsi="Times New Roman" w:cs="Times New Roman"/>
          <w:sz w:val="28"/>
          <w:szCs w:val="28"/>
          <w:u w:val="single"/>
        </w:rPr>
        <w:t>,</w:t>
      </w:r>
      <w:r w:rsidRPr="00697C9C">
        <w:rPr>
          <w:rFonts w:ascii="Times New Roman" w:hAnsi="Times New Roman" w:cs="Times New Roman"/>
          <w:sz w:val="28"/>
          <w:szCs w:val="28"/>
          <w:u w:val="single"/>
        </w:rPr>
        <w:t xml:space="preserve"> ул.</w:t>
      </w:r>
      <w:r w:rsidR="00CD7C26" w:rsidRPr="00697C9C">
        <w:rPr>
          <w:rFonts w:ascii="Times New Roman" w:hAnsi="Times New Roman" w:cs="Times New Roman"/>
          <w:sz w:val="28"/>
          <w:szCs w:val="28"/>
          <w:u w:val="single"/>
        </w:rPr>
        <w:t>Северная</w:t>
      </w:r>
      <w:r w:rsidRPr="00697C9C">
        <w:rPr>
          <w:rFonts w:ascii="Times New Roman" w:hAnsi="Times New Roman" w:cs="Times New Roman"/>
          <w:sz w:val="28"/>
          <w:szCs w:val="28"/>
          <w:u w:val="single"/>
        </w:rPr>
        <w:t xml:space="preserve">, </w:t>
      </w:r>
      <w:r w:rsidR="00CD7C26" w:rsidRPr="00697C9C">
        <w:rPr>
          <w:rFonts w:ascii="Times New Roman" w:hAnsi="Times New Roman" w:cs="Times New Roman"/>
          <w:sz w:val="28"/>
          <w:szCs w:val="28"/>
          <w:u w:val="single"/>
        </w:rPr>
        <w:t>78</w:t>
      </w:r>
      <w:r w:rsidRPr="00697C9C">
        <w:rPr>
          <w:rFonts w:ascii="Times New Roman" w:hAnsi="Times New Roman" w:cs="Times New Roman"/>
          <w:sz w:val="28"/>
          <w:szCs w:val="28"/>
          <w:u w:val="single"/>
        </w:rPr>
        <w:t xml:space="preserve"> и прилегающего земе</w:t>
      </w:r>
      <w:r w:rsidR="00CD7C26" w:rsidRPr="00697C9C">
        <w:rPr>
          <w:rFonts w:ascii="Times New Roman" w:hAnsi="Times New Roman" w:cs="Times New Roman"/>
          <w:sz w:val="28"/>
          <w:szCs w:val="28"/>
          <w:u w:val="single"/>
        </w:rPr>
        <w:t>льного участка площадью 3</w:t>
      </w:r>
      <w:r w:rsidRPr="00697C9C">
        <w:rPr>
          <w:rFonts w:ascii="Times New Roman" w:hAnsi="Times New Roman" w:cs="Times New Roman"/>
          <w:sz w:val="28"/>
          <w:szCs w:val="28"/>
          <w:u w:val="single"/>
        </w:rPr>
        <w:t>00 кв.м с кад. номером 23:12:00000</w:t>
      </w:r>
      <w:r w:rsidR="00CD7C26" w:rsidRPr="00697C9C">
        <w:rPr>
          <w:rFonts w:ascii="Times New Roman" w:hAnsi="Times New Roman" w:cs="Times New Roman"/>
          <w:sz w:val="28"/>
          <w:szCs w:val="28"/>
          <w:u w:val="single"/>
        </w:rPr>
        <w:t>02</w:t>
      </w:r>
      <w:r w:rsidRPr="00697C9C">
        <w:rPr>
          <w:rFonts w:ascii="Times New Roman" w:hAnsi="Times New Roman" w:cs="Times New Roman"/>
          <w:sz w:val="28"/>
          <w:szCs w:val="28"/>
          <w:u w:val="single"/>
        </w:rPr>
        <w:t>:</w:t>
      </w:r>
      <w:r w:rsidR="00CD7C26" w:rsidRPr="00697C9C">
        <w:rPr>
          <w:rFonts w:ascii="Times New Roman" w:hAnsi="Times New Roman" w:cs="Times New Roman"/>
          <w:sz w:val="28"/>
          <w:szCs w:val="28"/>
          <w:u w:val="single"/>
        </w:rPr>
        <w:t>114</w:t>
      </w:r>
      <w:r w:rsidRPr="00697C9C">
        <w:rPr>
          <w:rFonts w:ascii="Times New Roman" w:hAnsi="Times New Roman" w:cs="Times New Roman"/>
          <w:sz w:val="28"/>
          <w:szCs w:val="28"/>
          <w:u w:val="single"/>
        </w:rPr>
        <w:t>.</w:t>
      </w:r>
    </w:p>
    <w:tbl>
      <w:tblPr>
        <w:tblW w:w="9746" w:type="dxa"/>
        <w:tblInd w:w="108" w:type="dxa"/>
        <w:tblLook w:val="04A0"/>
      </w:tblPr>
      <w:tblGrid>
        <w:gridCol w:w="3402"/>
        <w:gridCol w:w="6344"/>
      </w:tblGrid>
      <w:tr w:rsidR="00675A4A" w:rsidRPr="00697C9C" w:rsidTr="00675A4A">
        <w:tc>
          <w:tcPr>
            <w:tcW w:w="3402" w:type="dxa"/>
          </w:tcPr>
          <w:p w:rsidR="00675A4A" w:rsidRPr="00697C9C" w:rsidRDefault="00675A4A" w:rsidP="00675A4A">
            <w:pPr>
              <w:tabs>
                <w:tab w:val="left" w:pos="426"/>
              </w:tabs>
              <w:spacing w:after="0"/>
              <w:jc w:val="center"/>
              <w:outlineLvl w:val="1"/>
              <w:rPr>
                <w:rFonts w:ascii="Times New Roman" w:hAnsi="Times New Roman" w:cs="Times New Roman"/>
                <w:sz w:val="28"/>
                <w:szCs w:val="28"/>
                <w:u w:val="single"/>
              </w:rPr>
            </w:pPr>
          </w:p>
        </w:tc>
        <w:tc>
          <w:tcPr>
            <w:tcW w:w="6344" w:type="dxa"/>
            <w:tcBorders>
              <w:top w:val="single" w:sz="4" w:space="0" w:color="auto"/>
            </w:tcBorders>
          </w:tcPr>
          <w:p w:rsidR="00675A4A" w:rsidRPr="00697C9C" w:rsidRDefault="00675A4A" w:rsidP="00675A4A">
            <w:pPr>
              <w:tabs>
                <w:tab w:val="left" w:pos="426"/>
              </w:tabs>
              <w:spacing w:after="0"/>
              <w:jc w:val="center"/>
              <w:outlineLvl w:val="1"/>
              <w:rPr>
                <w:rFonts w:ascii="Times New Roman" w:hAnsi="Times New Roman" w:cs="Times New Roman"/>
                <w:sz w:val="28"/>
                <w:szCs w:val="28"/>
                <w:u w:val="single"/>
              </w:rPr>
            </w:pPr>
            <w:r w:rsidRPr="00697C9C">
              <w:rPr>
                <w:rFonts w:ascii="Times New Roman" w:hAnsi="Times New Roman" w:cs="Times New Roman"/>
                <w:sz w:val="28"/>
                <w:szCs w:val="28"/>
                <w:u w:val="single"/>
                <w:vertAlign w:val="superscript"/>
              </w:rPr>
              <w:t>(кадастровый номер земельного участка)</w:t>
            </w:r>
          </w:p>
        </w:tc>
      </w:tr>
      <w:tr w:rsidR="00675A4A" w:rsidRPr="00697C9C" w:rsidTr="00675A4A">
        <w:tc>
          <w:tcPr>
            <w:tcW w:w="9746" w:type="dxa"/>
            <w:gridSpan w:val="2"/>
            <w:tcBorders>
              <w:top w:val="single" w:sz="4" w:space="0" w:color="auto"/>
            </w:tcBorders>
          </w:tcPr>
          <w:p w:rsidR="00675A4A" w:rsidRPr="00697C9C" w:rsidRDefault="008D371D" w:rsidP="00675A4A">
            <w:pPr>
              <w:tabs>
                <w:tab w:val="left" w:pos="426"/>
              </w:tabs>
              <w:spacing w:after="0"/>
              <w:jc w:val="both"/>
              <w:outlineLvl w:val="1"/>
              <w:rPr>
                <w:rFonts w:ascii="Times New Roman" w:hAnsi="Times New Roman" w:cs="Times New Roman"/>
                <w:sz w:val="28"/>
                <w:szCs w:val="28"/>
              </w:rPr>
            </w:pPr>
            <w:r>
              <w:rPr>
                <w:rFonts w:ascii="Times New Roman" w:hAnsi="Times New Roman" w:cs="Times New Roman"/>
                <w:noProof/>
                <w:sz w:val="28"/>
                <w:szCs w:val="28"/>
              </w:rPr>
              <w:pict>
                <v:shape id="_x0000_s1027" type="#_x0000_t202" style="position:absolute;left:0;text-align:left;margin-left:472.05pt;margin-top:.15pt;width:20.55pt;height:24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" strokecolor="white">
                  <v:fill opacity="0"/>
                  <v:textbox>
                    <w:txbxContent>
                      <w:p w:rsidR="007A7B73" w:rsidRPr="00AD462B" w:rsidRDefault="007A7B73" w:rsidP="00675A4A">
                        <w:pPr>
                          <w:rPr>
                            <w:sz w:val="28"/>
                            <w:szCs w:val="28"/>
                          </w:rPr>
                        </w:pPr>
                        <w:r>
                          <w:rPr>
                            <w:sz w:val="28"/>
                            <w:szCs w:val="28"/>
                          </w:rPr>
                          <w:t>.</w:t>
                        </w:r>
                      </w:p>
                    </w:txbxContent>
                  </v:textbox>
                </v:shape>
              </w:pict>
            </w:r>
          </w:p>
        </w:tc>
      </w:tr>
    </w:tbl>
    <w:p w:rsidR="00675A4A" w:rsidRPr="00697C9C" w:rsidRDefault="00675A4A" w:rsidP="00675A4A">
      <w:pPr>
        <w:widowControl w:val="0"/>
        <w:tabs>
          <w:tab w:val="left" w:pos="426"/>
        </w:tabs>
        <w:spacing w:after="0"/>
        <w:jc w:val="both"/>
        <w:outlineLvl w:val="1"/>
        <w:rPr>
          <w:rFonts w:ascii="Times New Roman" w:hAnsi="Times New Roman" w:cs="Times New Roman"/>
          <w:sz w:val="28"/>
          <w:szCs w:val="28"/>
        </w:rPr>
      </w:pPr>
      <w:r w:rsidRPr="00697C9C">
        <w:rPr>
          <w:rFonts w:ascii="Times New Roman" w:hAnsi="Times New Roman" w:cs="Times New Roman"/>
          <w:sz w:val="28"/>
          <w:szCs w:val="28"/>
        </w:rPr>
        <w:tab/>
      </w:r>
      <w:r w:rsidRPr="00697C9C">
        <w:rPr>
          <w:rFonts w:ascii="Times New Roman" w:hAnsi="Times New Roman" w:cs="Times New Roman"/>
          <w:sz w:val="28"/>
          <w:szCs w:val="28"/>
        </w:rPr>
        <w:tab/>
      </w:r>
      <w:r w:rsidRPr="00697C9C">
        <w:rPr>
          <w:rFonts w:ascii="Times New Roman" w:hAnsi="Times New Roman" w:cs="Times New Roman"/>
          <w:sz w:val="28"/>
          <w:szCs w:val="28"/>
        </w:rPr>
        <w:tab/>
      </w:r>
      <w:r w:rsidRPr="00697C9C">
        <w:rPr>
          <w:rFonts w:ascii="Times New Roman" w:hAnsi="Times New Roman" w:cs="Times New Roman"/>
          <w:sz w:val="28"/>
          <w:szCs w:val="28"/>
        </w:rPr>
        <w:tab/>
      </w:r>
      <w:r w:rsidRPr="00697C9C">
        <w:rPr>
          <w:rFonts w:ascii="Times New Roman" w:hAnsi="Times New Roman" w:cs="Times New Roman"/>
          <w:sz w:val="28"/>
          <w:szCs w:val="28"/>
        </w:rPr>
        <w:tab/>
      </w:r>
      <w:r w:rsidRPr="00697C9C">
        <w:rPr>
          <w:rFonts w:ascii="Times New Roman" w:hAnsi="Times New Roman" w:cs="Times New Roman"/>
          <w:sz w:val="28"/>
          <w:szCs w:val="28"/>
        </w:rPr>
        <w:tab/>
      </w:r>
      <w:r w:rsidRPr="00697C9C">
        <w:rPr>
          <w:rFonts w:ascii="Times New Roman" w:hAnsi="Times New Roman" w:cs="Times New Roman"/>
          <w:sz w:val="28"/>
          <w:szCs w:val="28"/>
        </w:rPr>
        <w:tab/>
      </w:r>
      <w:r w:rsidR="00CD7C26" w:rsidRPr="00697C9C">
        <w:rPr>
          <w:rFonts w:ascii="Times New Roman" w:hAnsi="Times New Roman" w:cs="Times New Roman"/>
          <w:sz w:val="28"/>
          <w:szCs w:val="28"/>
        </w:rPr>
        <w:t>Васин А.П</w:t>
      </w:r>
      <w:r w:rsidRPr="00697C9C">
        <w:rPr>
          <w:rFonts w:ascii="Times New Roman" w:hAnsi="Times New Roman" w:cs="Times New Roman"/>
          <w:sz w:val="28"/>
          <w:szCs w:val="28"/>
        </w:rPr>
        <w:t>.</w:t>
      </w:r>
      <w:r w:rsidRPr="00697C9C">
        <w:rPr>
          <w:rFonts w:ascii="Times New Roman" w:hAnsi="Times New Roman" w:cs="Times New Roman"/>
          <w:sz w:val="28"/>
          <w:szCs w:val="28"/>
        </w:rPr>
        <w:tab/>
      </w:r>
      <w:r w:rsidRPr="00697C9C">
        <w:rPr>
          <w:rFonts w:ascii="Times New Roman" w:hAnsi="Times New Roman" w:cs="Times New Roman"/>
          <w:sz w:val="28"/>
          <w:szCs w:val="28"/>
        </w:rPr>
        <w:tab/>
      </w:r>
      <w:r w:rsidR="004F2358" w:rsidRPr="00697C9C">
        <w:rPr>
          <w:rFonts w:ascii="Times New Roman" w:hAnsi="Times New Roman" w:cs="Times New Roman"/>
          <w:sz w:val="28"/>
          <w:szCs w:val="28"/>
        </w:rPr>
        <w:t xml:space="preserve">     Васин</w:t>
      </w:r>
    </w:p>
    <w:tbl>
      <w:tblPr>
        <w:tblW w:w="0" w:type="auto"/>
        <w:tblInd w:w="360" w:type="dxa"/>
        <w:tblLook w:val="04A0"/>
      </w:tblPr>
      <w:tblGrid>
        <w:gridCol w:w="3164"/>
        <w:gridCol w:w="2396"/>
        <w:gridCol w:w="851"/>
        <w:gridCol w:w="3083"/>
      </w:tblGrid>
      <w:tr w:rsidR="00675A4A" w:rsidRPr="00697C9C" w:rsidTr="00675A4A">
        <w:tc>
          <w:tcPr>
            <w:tcW w:w="3164"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2396" w:type="dxa"/>
            <w:tcBorders>
              <w:top w:val="single" w:sz="4" w:space="0" w:color="auto"/>
            </w:tcBorders>
          </w:tcPr>
          <w:p w:rsidR="00675A4A" w:rsidRPr="00697C9C"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97C9C">
              <w:rPr>
                <w:rFonts w:ascii="Times New Roman" w:hAnsi="Times New Roman" w:cs="Times New Roman"/>
                <w:sz w:val="28"/>
                <w:szCs w:val="28"/>
                <w:vertAlign w:val="superscript"/>
              </w:rPr>
              <w:t>(подпись)</w:t>
            </w:r>
          </w:p>
        </w:tc>
        <w:tc>
          <w:tcPr>
            <w:tcW w:w="851"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top w:val="single" w:sz="4" w:space="0" w:color="auto"/>
            </w:tcBorders>
          </w:tcPr>
          <w:p w:rsidR="00675A4A" w:rsidRPr="00697C9C"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97C9C">
              <w:rPr>
                <w:rFonts w:ascii="Times New Roman" w:hAnsi="Times New Roman" w:cs="Times New Roman"/>
                <w:sz w:val="28"/>
                <w:szCs w:val="28"/>
                <w:vertAlign w:val="superscript"/>
              </w:rPr>
              <w:t>(расшифровка подписи)</w:t>
            </w:r>
          </w:p>
        </w:tc>
      </w:tr>
      <w:tr w:rsidR="00675A4A" w:rsidRPr="00697C9C" w:rsidTr="00675A4A">
        <w:tc>
          <w:tcPr>
            <w:tcW w:w="3164"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2396"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851"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bottom w:val="single" w:sz="4" w:space="0" w:color="auto"/>
            </w:tcBorders>
          </w:tcPr>
          <w:p w:rsidR="00675A4A" w:rsidRPr="00697C9C" w:rsidRDefault="004F2358" w:rsidP="0056774C">
            <w:pPr>
              <w:tabs>
                <w:tab w:val="center" w:pos="4677"/>
                <w:tab w:val="right" w:pos="9355"/>
              </w:tabs>
              <w:spacing w:after="0"/>
              <w:rPr>
                <w:rFonts w:ascii="Times New Roman" w:hAnsi="Times New Roman" w:cs="Times New Roman"/>
                <w:sz w:val="28"/>
                <w:szCs w:val="28"/>
              </w:rPr>
            </w:pPr>
            <w:r w:rsidRPr="00697C9C">
              <w:rPr>
                <w:rFonts w:ascii="Times New Roman" w:hAnsi="Times New Roman" w:cs="Times New Roman"/>
                <w:sz w:val="28"/>
                <w:szCs w:val="28"/>
              </w:rPr>
              <w:t>16</w:t>
            </w:r>
            <w:bookmarkStart w:id="3" w:name="_GoBack"/>
            <w:bookmarkEnd w:id="3"/>
            <w:r w:rsidR="00675A4A" w:rsidRPr="00697C9C">
              <w:rPr>
                <w:rFonts w:ascii="Times New Roman" w:hAnsi="Times New Roman" w:cs="Times New Roman"/>
                <w:sz w:val="28"/>
                <w:szCs w:val="28"/>
              </w:rPr>
              <w:t>.</w:t>
            </w:r>
            <w:r w:rsidR="0056774C" w:rsidRPr="00697C9C">
              <w:rPr>
                <w:rFonts w:ascii="Times New Roman" w:hAnsi="Times New Roman" w:cs="Times New Roman"/>
                <w:sz w:val="28"/>
                <w:szCs w:val="28"/>
              </w:rPr>
              <w:t>03</w:t>
            </w:r>
            <w:r w:rsidR="00675A4A" w:rsidRPr="00697C9C">
              <w:rPr>
                <w:rFonts w:ascii="Times New Roman" w:hAnsi="Times New Roman" w:cs="Times New Roman"/>
                <w:sz w:val="28"/>
                <w:szCs w:val="28"/>
              </w:rPr>
              <w:t>.2015</w:t>
            </w:r>
          </w:p>
        </w:tc>
      </w:tr>
      <w:tr w:rsidR="00675A4A" w:rsidRPr="00697C9C" w:rsidTr="00675A4A">
        <w:tc>
          <w:tcPr>
            <w:tcW w:w="3164"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2396"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851" w:type="dxa"/>
          </w:tcPr>
          <w:p w:rsidR="00675A4A" w:rsidRPr="00697C9C"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top w:val="single" w:sz="4" w:space="0" w:color="auto"/>
            </w:tcBorders>
          </w:tcPr>
          <w:p w:rsidR="00675A4A" w:rsidRPr="00697C9C"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97C9C">
              <w:rPr>
                <w:rFonts w:ascii="Times New Roman" w:hAnsi="Times New Roman" w:cs="Times New Roman"/>
                <w:sz w:val="28"/>
                <w:szCs w:val="28"/>
                <w:vertAlign w:val="superscript"/>
              </w:rPr>
              <w:t>(дата)</w:t>
            </w:r>
          </w:p>
        </w:tc>
      </w:tr>
    </w:tbl>
    <w:p w:rsidR="00675A4A" w:rsidRPr="00697C9C" w:rsidRDefault="00675A4A" w:rsidP="00675A4A">
      <w:pPr>
        <w:sectPr w:rsidR="00675A4A" w:rsidRPr="00697C9C" w:rsidSect="00697C9C">
          <w:headerReference w:type="default" r:id="rId13"/>
          <w:headerReference w:type="first" r:id="rId14"/>
          <w:pgSz w:w="11906" w:h="16838"/>
          <w:pgMar w:top="1191" w:right="567" w:bottom="1134" w:left="1701" w:header="720" w:footer="720" w:gutter="0"/>
          <w:pgNumType w:start="1"/>
          <w:cols w:space="720"/>
          <w:noEndnote/>
          <w:titlePg/>
          <w:docGrid w:linePitch="299"/>
        </w:sectPr>
      </w:pPr>
    </w:p>
    <w:tbl>
      <w:tblPr>
        <w:tblpPr w:leftFromText="180" w:rightFromText="180" w:vertAnchor="text" w:tblpY="1"/>
        <w:tblOverlap w:val="never"/>
        <w:tblW w:w="0" w:type="auto"/>
        <w:tblLook w:val="04A0"/>
      </w:tblPr>
      <w:tblGrid>
        <w:gridCol w:w="5529"/>
      </w:tblGrid>
      <w:tr w:rsidR="00DA4EE0" w:rsidRPr="00697C9C" w:rsidTr="00DA4EE0">
        <w:tc>
          <w:tcPr>
            <w:tcW w:w="5529" w:type="dxa"/>
          </w:tcPr>
          <w:p w:rsidR="00DA4EE0" w:rsidRPr="00697C9C" w:rsidRDefault="00675A4A" w:rsidP="00DA4EE0">
            <w:pPr>
              <w:ind w:firstLine="1168"/>
              <w:rPr>
                <w:sz w:val="28"/>
                <w:szCs w:val="28"/>
              </w:rPr>
            </w:pPr>
            <w:r w:rsidRPr="00697C9C">
              <w:rPr>
                <w:rFonts w:ascii="Times New Roman" w:hAnsi="Times New Roman" w:cs="Times New Roman"/>
                <w:sz w:val="24"/>
                <w:szCs w:val="24"/>
              </w:rPr>
              <w:lastRenderedPageBreak/>
              <w:t xml:space="preserve">                                                                                                           </w:t>
            </w:r>
          </w:p>
        </w:tc>
      </w:tr>
      <w:tr w:rsidR="00DA4EE0" w:rsidRPr="00697C9C" w:rsidTr="00DA4EE0">
        <w:tc>
          <w:tcPr>
            <w:tcW w:w="5529" w:type="dxa"/>
          </w:tcPr>
          <w:p w:rsidR="00DA4EE0" w:rsidRPr="00697C9C" w:rsidRDefault="00DA4EE0" w:rsidP="00DA4EE0">
            <w:pPr>
              <w:autoSpaceDE w:val="0"/>
              <w:autoSpaceDN w:val="0"/>
              <w:adjustRightInd w:val="0"/>
              <w:ind w:firstLine="1168"/>
              <w:rPr>
                <w:sz w:val="28"/>
                <w:szCs w:val="28"/>
              </w:rPr>
            </w:pPr>
          </w:p>
        </w:tc>
      </w:tr>
    </w:tbl>
    <w:p w:rsidR="00DE09AA" w:rsidRPr="00697C9C" w:rsidRDefault="00DE09AA" w:rsidP="00DE09AA">
      <w:pPr>
        <w:autoSpaceDE w:val="0"/>
        <w:autoSpaceDN w:val="0"/>
        <w:adjustRightInd w:val="0"/>
        <w:spacing w:after="0"/>
        <w:rPr>
          <w:rFonts w:ascii="Times New Roman" w:hAnsi="Times New Roman" w:cs="Times New Roman"/>
          <w:sz w:val="24"/>
          <w:szCs w:val="24"/>
        </w:rPr>
      </w:pPr>
      <w:r w:rsidRPr="00697C9C">
        <w:rPr>
          <w:sz w:val="24"/>
          <w:szCs w:val="24"/>
        </w:rPr>
        <w:t xml:space="preserve">                                                                                           </w:t>
      </w:r>
    </w:p>
    <w:tbl>
      <w:tblPr>
        <w:tblW w:w="0" w:type="auto"/>
        <w:tblLook w:val="04A0"/>
      </w:tblPr>
      <w:tblGrid>
        <w:gridCol w:w="1607"/>
        <w:gridCol w:w="1607"/>
        <w:gridCol w:w="1606"/>
        <w:gridCol w:w="355"/>
        <w:gridCol w:w="3995"/>
      </w:tblGrid>
      <w:tr w:rsidR="00E837EB" w:rsidRPr="00697C9C" w:rsidTr="007A7B73">
        <w:tc>
          <w:tcPr>
            <w:tcW w:w="2900" w:type="dxa"/>
          </w:tcPr>
          <w:p w:rsidR="00DE09AA" w:rsidRPr="00697C9C" w:rsidRDefault="00DE09AA" w:rsidP="00DE09AA">
            <w:pPr>
              <w:spacing w:after="0"/>
              <w:rPr>
                <w:rFonts w:ascii="Times New Roman" w:hAnsi="Times New Roman" w:cs="Times New Roman"/>
                <w:sz w:val="24"/>
                <w:szCs w:val="24"/>
              </w:rPr>
            </w:pPr>
          </w:p>
        </w:tc>
        <w:tc>
          <w:tcPr>
            <w:tcW w:w="2900" w:type="dxa"/>
          </w:tcPr>
          <w:p w:rsidR="00DE09AA" w:rsidRPr="00697C9C" w:rsidRDefault="00DE09AA" w:rsidP="00DE09AA">
            <w:pPr>
              <w:spacing w:after="0"/>
              <w:rPr>
                <w:rFonts w:ascii="Times New Roman" w:hAnsi="Times New Roman" w:cs="Times New Roman"/>
                <w:sz w:val="24"/>
                <w:szCs w:val="24"/>
              </w:rPr>
            </w:pPr>
          </w:p>
        </w:tc>
        <w:tc>
          <w:tcPr>
            <w:tcW w:w="2900" w:type="dxa"/>
          </w:tcPr>
          <w:p w:rsidR="00DE09AA" w:rsidRPr="00697C9C" w:rsidRDefault="00DE09AA" w:rsidP="00DE09AA">
            <w:pPr>
              <w:spacing w:after="0"/>
              <w:rPr>
                <w:rFonts w:ascii="Times New Roman" w:hAnsi="Times New Roman" w:cs="Times New Roman"/>
                <w:sz w:val="24"/>
                <w:szCs w:val="24"/>
              </w:rPr>
            </w:pPr>
          </w:p>
        </w:tc>
        <w:tc>
          <w:tcPr>
            <w:tcW w:w="480" w:type="dxa"/>
          </w:tcPr>
          <w:p w:rsidR="00DE09AA" w:rsidRPr="00697C9C" w:rsidRDefault="00DE09AA" w:rsidP="00DE09AA">
            <w:pPr>
              <w:spacing w:after="0"/>
              <w:rPr>
                <w:rFonts w:ascii="Times New Roman" w:hAnsi="Times New Roman" w:cs="Times New Roman"/>
                <w:sz w:val="24"/>
                <w:szCs w:val="24"/>
              </w:rPr>
            </w:pPr>
          </w:p>
        </w:tc>
        <w:tc>
          <w:tcPr>
            <w:tcW w:w="5529" w:type="dxa"/>
          </w:tcPr>
          <w:p w:rsidR="00DE09AA" w:rsidRPr="00697C9C" w:rsidRDefault="00DE09AA" w:rsidP="00DE09AA">
            <w:pPr>
              <w:spacing w:after="0"/>
              <w:ind w:firstLine="1168"/>
              <w:rPr>
                <w:rFonts w:ascii="Times New Roman" w:hAnsi="Times New Roman" w:cs="Times New Roman"/>
                <w:sz w:val="24"/>
                <w:szCs w:val="24"/>
              </w:rPr>
            </w:pPr>
            <w:r w:rsidRPr="00697C9C">
              <w:rPr>
                <w:rFonts w:ascii="Times New Roman" w:hAnsi="Times New Roman" w:cs="Times New Roman"/>
                <w:sz w:val="24"/>
                <w:szCs w:val="24"/>
              </w:rPr>
              <w:t>Приложение № 2</w:t>
            </w:r>
          </w:p>
        </w:tc>
      </w:tr>
      <w:tr w:rsidR="00E837EB" w:rsidRPr="00697C9C" w:rsidTr="007A7B73">
        <w:tc>
          <w:tcPr>
            <w:tcW w:w="2900" w:type="dxa"/>
          </w:tcPr>
          <w:p w:rsidR="00DE09AA" w:rsidRPr="00697C9C" w:rsidRDefault="00DE09AA" w:rsidP="00DE09AA">
            <w:pPr>
              <w:spacing w:after="0"/>
              <w:rPr>
                <w:rFonts w:ascii="Times New Roman" w:hAnsi="Times New Roman" w:cs="Times New Roman"/>
                <w:sz w:val="24"/>
                <w:szCs w:val="24"/>
              </w:rPr>
            </w:pPr>
          </w:p>
        </w:tc>
        <w:tc>
          <w:tcPr>
            <w:tcW w:w="2900" w:type="dxa"/>
          </w:tcPr>
          <w:p w:rsidR="00DE09AA" w:rsidRPr="00697C9C" w:rsidRDefault="00DE09AA" w:rsidP="00DE09AA">
            <w:pPr>
              <w:spacing w:after="0"/>
              <w:rPr>
                <w:rFonts w:ascii="Times New Roman" w:hAnsi="Times New Roman" w:cs="Times New Roman"/>
                <w:sz w:val="24"/>
                <w:szCs w:val="24"/>
              </w:rPr>
            </w:pPr>
          </w:p>
        </w:tc>
        <w:tc>
          <w:tcPr>
            <w:tcW w:w="2900" w:type="dxa"/>
          </w:tcPr>
          <w:p w:rsidR="00DE09AA" w:rsidRPr="00697C9C" w:rsidRDefault="00DE09AA" w:rsidP="00DE09AA">
            <w:pPr>
              <w:spacing w:after="0"/>
              <w:rPr>
                <w:rFonts w:ascii="Times New Roman" w:hAnsi="Times New Roman" w:cs="Times New Roman"/>
                <w:sz w:val="24"/>
                <w:szCs w:val="24"/>
              </w:rPr>
            </w:pPr>
          </w:p>
        </w:tc>
        <w:tc>
          <w:tcPr>
            <w:tcW w:w="480" w:type="dxa"/>
          </w:tcPr>
          <w:p w:rsidR="00DE09AA" w:rsidRPr="00697C9C" w:rsidRDefault="00DE09AA" w:rsidP="00DE09AA">
            <w:pPr>
              <w:spacing w:after="0"/>
              <w:rPr>
                <w:rFonts w:ascii="Times New Roman" w:hAnsi="Times New Roman" w:cs="Times New Roman"/>
                <w:sz w:val="24"/>
                <w:szCs w:val="24"/>
              </w:rPr>
            </w:pPr>
          </w:p>
        </w:tc>
        <w:tc>
          <w:tcPr>
            <w:tcW w:w="5529" w:type="dxa"/>
          </w:tcPr>
          <w:p w:rsidR="00DE09AA" w:rsidRPr="00697C9C" w:rsidRDefault="00DE09AA" w:rsidP="00DE09AA">
            <w:pPr>
              <w:autoSpaceDE w:val="0"/>
              <w:autoSpaceDN w:val="0"/>
              <w:adjustRightInd w:val="0"/>
              <w:spacing w:after="0"/>
              <w:rPr>
                <w:rFonts w:ascii="Times New Roman" w:hAnsi="Times New Roman" w:cs="Times New Roman"/>
                <w:sz w:val="24"/>
                <w:szCs w:val="24"/>
              </w:rPr>
            </w:pPr>
            <w:r w:rsidRPr="00697C9C">
              <w:rPr>
                <w:rFonts w:ascii="Times New Roman" w:hAnsi="Times New Roman" w:cs="Times New Roman"/>
                <w:sz w:val="24"/>
                <w:szCs w:val="24"/>
              </w:rPr>
              <w:t xml:space="preserve">к Административному  регламенту           </w:t>
            </w:r>
          </w:p>
        </w:tc>
      </w:tr>
      <w:tr w:rsidR="00E837EB" w:rsidRPr="00697C9C" w:rsidTr="007A7B73">
        <w:tc>
          <w:tcPr>
            <w:tcW w:w="2900" w:type="dxa"/>
          </w:tcPr>
          <w:p w:rsidR="00DE09AA" w:rsidRPr="00697C9C" w:rsidRDefault="00DE09AA" w:rsidP="00DE09AA">
            <w:pPr>
              <w:spacing w:after="0"/>
              <w:rPr>
                <w:rFonts w:ascii="Times New Roman" w:hAnsi="Times New Roman" w:cs="Times New Roman"/>
                <w:sz w:val="24"/>
                <w:szCs w:val="24"/>
              </w:rPr>
            </w:pPr>
          </w:p>
        </w:tc>
        <w:tc>
          <w:tcPr>
            <w:tcW w:w="2900" w:type="dxa"/>
          </w:tcPr>
          <w:p w:rsidR="00DE09AA" w:rsidRPr="00697C9C" w:rsidRDefault="00DE09AA" w:rsidP="00DE09AA">
            <w:pPr>
              <w:spacing w:after="0"/>
              <w:rPr>
                <w:rFonts w:ascii="Times New Roman" w:hAnsi="Times New Roman" w:cs="Times New Roman"/>
                <w:sz w:val="24"/>
                <w:szCs w:val="24"/>
              </w:rPr>
            </w:pPr>
          </w:p>
        </w:tc>
        <w:tc>
          <w:tcPr>
            <w:tcW w:w="2900" w:type="dxa"/>
          </w:tcPr>
          <w:p w:rsidR="00DE09AA" w:rsidRPr="00697C9C" w:rsidRDefault="00DE09AA" w:rsidP="00DE09AA">
            <w:pPr>
              <w:spacing w:after="0"/>
              <w:rPr>
                <w:rFonts w:ascii="Times New Roman" w:hAnsi="Times New Roman" w:cs="Times New Roman"/>
                <w:sz w:val="24"/>
                <w:szCs w:val="24"/>
              </w:rPr>
            </w:pPr>
          </w:p>
        </w:tc>
        <w:tc>
          <w:tcPr>
            <w:tcW w:w="480" w:type="dxa"/>
          </w:tcPr>
          <w:p w:rsidR="00DE09AA" w:rsidRPr="00697C9C" w:rsidRDefault="00DE09AA" w:rsidP="00DE09AA">
            <w:pPr>
              <w:spacing w:after="0"/>
              <w:rPr>
                <w:rFonts w:ascii="Times New Roman" w:hAnsi="Times New Roman" w:cs="Times New Roman"/>
                <w:sz w:val="24"/>
                <w:szCs w:val="24"/>
              </w:rPr>
            </w:pPr>
          </w:p>
        </w:tc>
        <w:tc>
          <w:tcPr>
            <w:tcW w:w="5529" w:type="dxa"/>
          </w:tcPr>
          <w:p w:rsidR="00DE09AA" w:rsidRPr="00697C9C" w:rsidRDefault="00DE09AA" w:rsidP="00DE09AA">
            <w:pPr>
              <w:spacing w:after="0"/>
              <w:ind w:firstLine="601"/>
              <w:rPr>
                <w:rFonts w:ascii="Times New Roman" w:hAnsi="Times New Roman" w:cs="Times New Roman"/>
                <w:sz w:val="24"/>
                <w:szCs w:val="24"/>
              </w:rPr>
            </w:pPr>
          </w:p>
        </w:tc>
      </w:tr>
    </w:tbl>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Text Box 355" o:spid="_x0000_s1028" type="#_x0000_t202" style="position:absolute;margin-left:.45pt;margin-top:5.55pt;width:703.5pt;height:54.8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" filled="f" stroked="f">
            <v:stroke startarrowwidth="narrow" startarrowlength="short" endarrowwidth="narrow" endarrowlength="short"/>
            <v:textbox style="mso-fit-shape-to-text:t">
              <w:txbxContent>
                <w:p w:rsidR="007A7B73" w:rsidRDefault="007A7B73" w:rsidP="00DE09AA">
                  <w:pPr>
                    <w:autoSpaceDE w:val="0"/>
                    <w:autoSpaceDN w:val="0"/>
                    <w:adjustRightInd w:val="0"/>
                    <w:spacing w:after="0"/>
                    <w:jc w:val="center"/>
                    <w:rPr>
                      <w:rFonts w:ascii="Times New Roman" w:hAnsi="Times New Roman" w:cs="Times New Roman"/>
                      <w:color w:val="000000"/>
                      <w:sz w:val="24"/>
                      <w:szCs w:val="24"/>
                    </w:rPr>
                  </w:pPr>
                  <w:r w:rsidRPr="00DE09AA">
                    <w:rPr>
                      <w:rFonts w:ascii="Times New Roman" w:hAnsi="Times New Roman" w:cs="Times New Roman"/>
                      <w:color w:val="000000"/>
                      <w:sz w:val="24"/>
                      <w:szCs w:val="24"/>
                    </w:rPr>
                    <w:t>Блок-схема предоставления муниципальной услуги</w:t>
                  </w:r>
                </w:p>
                <w:p w:rsidR="007A7B73" w:rsidRPr="00DE09AA" w:rsidRDefault="007A7B73" w:rsidP="00DE09AA">
                  <w:pPr>
                    <w:autoSpaceDE w:val="0"/>
                    <w:autoSpaceDN w:val="0"/>
                    <w:adjustRightInd w:val="0"/>
                    <w:spacing w:after="0"/>
                    <w:jc w:val="center"/>
                    <w:rPr>
                      <w:rFonts w:ascii="Times New Roman" w:hAnsi="Times New Roman" w:cs="Times New Roman"/>
                      <w:color w:val="000000"/>
                      <w:sz w:val="24"/>
                      <w:szCs w:val="24"/>
                    </w:rPr>
                  </w:pPr>
                  <w:r w:rsidRPr="00DE09AA">
                    <w:rPr>
                      <w:rFonts w:ascii="Times New Roman" w:hAnsi="Times New Roman" w:cs="Times New Roman"/>
                      <w:sz w:val="24"/>
                      <w:szCs w:val="24"/>
                    </w:rPr>
                    <w:t xml:space="preserve">«Заключение соглашений о перераспределении земель и (или) земельных участков, расположенных на территории </w:t>
                  </w:r>
                  <w:r>
                    <w:rPr>
                      <w:rFonts w:ascii="Times New Roman" w:hAnsi="Times New Roman" w:cs="Times New Roman"/>
                      <w:sz w:val="24"/>
                      <w:szCs w:val="24"/>
                    </w:rPr>
                    <w:t>Пролетарского</w:t>
                  </w:r>
                  <w:r w:rsidRPr="00DE09AA">
                    <w:rPr>
                      <w:rFonts w:ascii="Times New Roman" w:hAnsi="Times New Roman" w:cs="Times New Roman"/>
                      <w:sz w:val="24"/>
                      <w:szCs w:val="24"/>
                    </w:rPr>
                    <w:t xml:space="preserve"> сельского поселения Кореновского района»</w:t>
                  </w:r>
                </w:p>
              </w:txbxContent>
            </v:textbox>
          </v:shape>
        </w:pict>
      </w:r>
    </w:p>
    <w:p w:rsidR="00DE09AA" w:rsidRPr="00697C9C" w:rsidRDefault="00DE09AA" w:rsidP="00DE09AA">
      <w:pPr>
        <w:spacing w:after="0"/>
        <w:rPr>
          <w:rFonts w:ascii="Times New Roman" w:hAnsi="Times New Roman" w:cs="Times New Roman"/>
          <w:sz w:val="24"/>
          <w:szCs w:val="24"/>
        </w:rPr>
      </w:pPr>
    </w:p>
    <w:p w:rsidR="00DE09AA" w:rsidRPr="00697C9C" w:rsidRDefault="00DE09AA" w:rsidP="00DE09AA">
      <w:pPr>
        <w:spacing w:after="0"/>
        <w:rPr>
          <w:rFonts w:ascii="Times New Roman" w:hAnsi="Times New Roman" w:cs="Times New Roman"/>
          <w:sz w:val="24"/>
          <w:szCs w:val="24"/>
        </w:rPr>
      </w:pPr>
    </w:p>
    <w:p w:rsidR="00DE09AA" w:rsidRPr="00697C9C" w:rsidRDefault="00DE09AA" w:rsidP="00DE09AA">
      <w:pPr>
        <w:spacing w:after="0"/>
        <w:rPr>
          <w:rFonts w:ascii="Times New Roman" w:hAnsi="Times New Roman" w:cs="Times New Roman"/>
          <w:sz w:val="24"/>
          <w:szCs w:val="24"/>
        </w:rPr>
      </w:pP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Text Box 7" o:spid="_x0000_s1029" type="#_x0000_t202" style="position:absolute;margin-left:112.5pt;margin-top:11.25pt;width:102pt;height:75.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">
            <v:textbox>
              <w:txbxContent>
                <w:p w:rsidR="007A7B73" w:rsidRPr="005403AD" w:rsidRDefault="007A7B73" w:rsidP="00DE09AA">
                  <w:pPr>
                    <w:jc w:val="center"/>
                    <w:rPr>
                      <w:sz w:val="24"/>
                      <w:szCs w:val="24"/>
                    </w:rPr>
                  </w:pPr>
                  <w:r w:rsidRPr="00DE09AA">
                    <w:rPr>
                      <w:rFonts w:ascii="Times New Roman" w:hAnsi="Times New Roman" w:cs="Times New Roman"/>
                      <w:sz w:val="24"/>
                      <w:szCs w:val="24"/>
                    </w:rPr>
                    <w:t>Возврат заявления и документов, приложенных</w:t>
                  </w:r>
                  <w:r w:rsidRPr="005403AD">
                    <w:rPr>
                      <w:sz w:val="24"/>
                      <w:szCs w:val="24"/>
                    </w:rPr>
                    <w:t xml:space="preserve"> к нему</w:t>
                  </w:r>
                </w:p>
                <w:p w:rsidR="007A7B73" w:rsidRPr="005403AD" w:rsidRDefault="007A7B73" w:rsidP="00DE09AA">
                  <w:pPr>
                    <w:jc w:val="center"/>
                    <w:rPr>
                      <w:sz w:val="24"/>
                      <w:szCs w:val="24"/>
                    </w:rPr>
                  </w:pPr>
                </w:p>
                <w:p w:rsidR="007A7B73" w:rsidRDefault="007A7B73" w:rsidP="00DE09AA">
                  <w:pPr>
                    <w:jc w:val="center"/>
                  </w:pPr>
                </w:p>
                <w:p w:rsidR="007A7B73" w:rsidRDefault="007A7B73" w:rsidP="00DE09AA">
                  <w:pPr>
                    <w:jc w:val="center"/>
                  </w:pPr>
                </w:p>
                <w:p w:rsidR="007A7B73" w:rsidRDefault="007A7B73" w:rsidP="00DE09AA">
                  <w:pPr>
                    <w:jc w:val="center"/>
                  </w:pPr>
                </w:p>
                <w:p w:rsidR="007A7B73" w:rsidRDefault="007A7B73" w:rsidP="00DE09AA">
                  <w:pPr>
                    <w:jc w:val="center"/>
                  </w:pPr>
                </w:p>
                <w:p w:rsidR="007A7B73" w:rsidRDefault="007A7B73" w:rsidP="00DE09AA">
                  <w:pPr>
                    <w:jc w:val="center"/>
                  </w:pPr>
                </w:p>
                <w:p w:rsidR="007A7B73" w:rsidRDefault="007A7B73" w:rsidP="00DE09AA">
                  <w:pPr>
                    <w:jc w:val="center"/>
                  </w:pPr>
                </w:p>
                <w:p w:rsidR="007A7B73" w:rsidRDefault="007A7B73" w:rsidP="00DE09AA">
                  <w:pPr>
                    <w:jc w:val="center"/>
                  </w:pPr>
                </w:p>
                <w:p w:rsidR="007A7B73" w:rsidRDefault="007A7B73" w:rsidP="00DE09AA">
                  <w:pPr>
                    <w:jc w:val="center"/>
                  </w:pPr>
                  <w:r>
                    <w:t>о перераспределении земель и (или) земельных участков</w:t>
                  </w:r>
                </w:p>
              </w:txbxContent>
            </v:textbox>
          </v:shape>
        </w:pict>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Text Box 3" o:spid="_x0000_s1030" type="#_x0000_t202" style="position:absolute;margin-left:5.1pt;margin-top:1.65pt;width:100.2pt;height:64.6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">
            <v:textbox>
              <w:txbxContent>
                <w:p w:rsidR="007A7B73" w:rsidRPr="00DE09AA" w:rsidRDefault="007A7B73" w:rsidP="00DE09AA">
                  <w:pPr>
                    <w:jc w:val="center"/>
                    <w:rPr>
                      <w:rFonts w:ascii="Times New Roman" w:hAnsi="Times New Roman" w:cs="Times New Roman"/>
                      <w:sz w:val="24"/>
                      <w:szCs w:val="24"/>
                    </w:rPr>
                  </w:pPr>
                  <w:r w:rsidRPr="00DE09AA">
                    <w:rPr>
                      <w:rFonts w:ascii="Times New Roman" w:hAnsi="Times New Roman" w:cs="Times New Roman"/>
                      <w:sz w:val="24"/>
                      <w:szCs w:val="24"/>
                    </w:rPr>
                    <w:t>Прием документов</w:t>
                  </w:r>
                </w:p>
                <w:p w:rsidR="007A7B73" w:rsidRPr="005403AD" w:rsidRDefault="007A7B73" w:rsidP="00DE09AA">
                  <w:pPr>
                    <w:jc w:val="center"/>
                    <w:rPr>
                      <w:sz w:val="24"/>
                      <w:szCs w:val="24"/>
                    </w:rPr>
                  </w:pPr>
                  <w:r w:rsidRPr="00DE09AA">
                    <w:rPr>
                      <w:rFonts w:ascii="Times New Roman" w:hAnsi="Times New Roman" w:cs="Times New Roman"/>
                      <w:sz w:val="24"/>
                      <w:szCs w:val="24"/>
                    </w:rPr>
                    <w:t>и регистрация</w:t>
                  </w:r>
                  <w:r w:rsidRPr="005403AD">
                    <w:rPr>
                      <w:sz w:val="24"/>
                      <w:szCs w:val="24"/>
                    </w:rPr>
                    <w:t xml:space="preserve"> заявления</w:t>
                  </w:r>
                </w:p>
              </w:txbxContent>
            </v:textbox>
          </v:shape>
        </w:pict>
      </w:r>
    </w:p>
    <w:p w:rsidR="00DE09AA" w:rsidRPr="00697C9C" w:rsidRDefault="00DE09AA" w:rsidP="00DE09AA">
      <w:pPr>
        <w:tabs>
          <w:tab w:val="left" w:pos="2508"/>
          <w:tab w:val="left" w:pos="2556"/>
        </w:tabs>
        <w:spacing w:after="0"/>
        <w:rPr>
          <w:rFonts w:ascii="Times New Roman" w:hAnsi="Times New Roman" w:cs="Times New Roman"/>
          <w:sz w:val="24"/>
          <w:szCs w:val="24"/>
        </w:rPr>
      </w:pPr>
      <w:r w:rsidRPr="00697C9C">
        <w:rPr>
          <w:rFonts w:ascii="Times New Roman" w:hAnsi="Times New Roman" w:cs="Times New Roman"/>
          <w:sz w:val="24"/>
          <w:szCs w:val="24"/>
        </w:rPr>
        <w:tab/>
      </w:r>
      <w:r w:rsidRPr="00697C9C">
        <w:rPr>
          <w:rFonts w:ascii="Times New Roman" w:hAnsi="Times New Roman" w:cs="Times New Roman"/>
          <w:sz w:val="24"/>
          <w:szCs w:val="24"/>
        </w:rPr>
        <w:tab/>
      </w:r>
    </w:p>
    <w:p w:rsidR="00DE09AA" w:rsidRPr="00697C9C" w:rsidRDefault="00DE09AA" w:rsidP="00DE09AA">
      <w:pPr>
        <w:tabs>
          <w:tab w:val="left" w:pos="3708"/>
        </w:tabs>
        <w:spacing w:after="0"/>
        <w:rPr>
          <w:rFonts w:ascii="Times New Roman" w:hAnsi="Times New Roman" w:cs="Times New Roman"/>
          <w:sz w:val="24"/>
          <w:szCs w:val="24"/>
        </w:rPr>
      </w:pPr>
      <w:r w:rsidRPr="00697C9C">
        <w:rPr>
          <w:rFonts w:ascii="Times New Roman" w:hAnsi="Times New Roman" w:cs="Times New Roman"/>
          <w:sz w:val="24"/>
          <w:szCs w:val="24"/>
        </w:rPr>
        <w:tab/>
      </w:r>
    </w:p>
    <w:p w:rsidR="00DE09AA" w:rsidRPr="00697C9C" w:rsidRDefault="008D371D" w:rsidP="00DE09AA">
      <w:pPr>
        <w:tabs>
          <w:tab w:val="right" w:pos="14286"/>
        </w:tabs>
        <w:spacing w:after="0"/>
        <w:rPr>
          <w:rFonts w:ascii="Times New Roman" w:hAnsi="Times New Roman" w:cs="Times New Roman"/>
          <w:sz w:val="24"/>
          <w:szCs w:val="24"/>
        </w:rPr>
      </w:pPr>
      <w:r>
        <w:rPr>
          <w:rFonts w:ascii="Times New Roman" w:hAnsi="Times New Roman" w:cs="Times New Roman"/>
          <w:noProof/>
          <w:sz w:val="24"/>
          <w:szCs w:val="24"/>
        </w:rPr>
        <w:pict>
          <v:shape id="Text Box 4" o:spid="_x0000_s1031" type="#_x0000_t202" style="position:absolute;margin-left:220.5pt;margin-top:4.2pt;width:127.2pt;height:18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">
            <v:textbox>
              <w:txbxContent>
                <w:p w:rsidR="007A7B73" w:rsidRPr="00DE09AA" w:rsidRDefault="007A7B73" w:rsidP="00DE09AA">
                  <w:pPr>
                    <w:jc w:val="center"/>
                  </w:pPr>
                  <w:r w:rsidRPr="00DE09AA">
                    <w:rPr>
                      <w:rFonts w:ascii="Times New Roman" w:hAnsi="Times New Roman" w:cs="Times New Roman"/>
                    </w:rPr>
                    <w:t xml:space="preserve">Рассмотрение заявления о заключении соглашения о перераспределении земель и (или) земельных участков, расположенных на территории </w:t>
                  </w:r>
                  <w:r>
                    <w:rPr>
                      <w:rFonts w:ascii="Times New Roman" w:hAnsi="Times New Roman" w:cs="Times New Roman"/>
                    </w:rPr>
                    <w:t>Пролетарского</w:t>
                  </w:r>
                  <w:r w:rsidRPr="00DE09AA">
                    <w:rPr>
                      <w:rFonts w:ascii="Times New Roman" w:hAnsi="Times New Roman" w:cs="Times New Roman"/>
                    </w:rPr>
                    <w:t xml:space="preserve"> сельского поселения</w:t>
                  </w:r>
                  <w:r w:rsidRPr="00DE09AA">
                    <w:t xml:space="preserve"> </w:t>
                  </w:r>
                  <w:r w:rsidRPr="00DE09AA">
                    <w:rPr>
                      <w:rFonts w:ascii="Times New Roman" w:hAnsi="Times New Roman" w:cs="Times New Roman"/>
                    </w:rPr>
                    <w:t>Кореновского района</w:t>
                  </w:r>
                </w:p>
              </w:txbxContent>
            </v:textbox>
          </v:shape>
        </w:pict>
      </w:r>
      <w:r>
        <w:rPr>
          <w:rFonts w:ascii="Times New Roman" w:hAnsi="Times New Roman" w:cs="Times New Roman"/>
          <w:noProof/>
          <w:sz w:val="24"/>
          <w:szCs w:val="24"/>
        </w:rPr>
        <w:pict>
          <v:shape id="Text Box 32" o:spid="_x0000_s1032" type="#_x0000_t202" style="position:absolute;margin-left:377.7pt;margin-top:21.45pt;width:158.4pt;height:1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">
            <v:textbox>
              <w:txbxContent>
                <w:p w:rsidR="007A7B73" w:rsidRPr="00DE09AA" w:rsidRDefault="007A7B73" w:rsidP="00DE09AA">
                  <w:pPr>
                    <w:jc w:val="center"/>
                    <w:rPr>
                      <w:rFonts w:ascii="Times New Roman" w:hAnsi="Times New Roman" w:cs="Times New Roman"/>
                    </w:rPr>
                  </w:pPr>
                  <w:r w:rsidRPr="00DE09AA">
                    <w:rPr>
                      <w:rFonts w:ascii="Times New Roman" w:hAnsi="Times New Roman" w:cs="Times New Roman"/>
                    </w:rPr>
                    <w:t>Проект Соглашения о перераспределении земель и (или) земельных участков, проект постановления об утверждении схемы расположения земельного участка</w:t>
                  </w:r>
                </w:p>
              </w:txbxContent>
            </v:textbox>
          </v:shape>
        </w:pict>
      </w:r>
      <w:r>
        <w:rPr>
          <w:rFonts w:ascii="Times New Roman" w:hAnsi="Times New Roman" w:cs="Times New Roman"/>
          <w:noProof/>
          <w:sz w:val="24"/>
          <w:szCs w:val="24"/>
        </w:rPr>
        <w:pict>
          <v:shape id="Text Box 10" o:spid="_x0000_s1033" type="#_x0000_t202" style="position:absolute;margin-left:587.7pt;margin-top:4.05pt;width:177.6pt;height:8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">
            <v:textbox>
              <w:txbxContent>
                <w:p w:rsidR="007A7B73" w:rsidRPr="00DE09AA" w:rsidRDefault="007A7B73" w:rsidP="00DE09AA">
                  <w:pPr>
                    <w:jc w:val="center"/>
                    <w:rPr>
                      <w:rFonts w:ascii="Times New Roman" w:hAnsi="Times New Roman" w:cs="Times New Roman"/>
                    </w:rPr>
                  </w:pPr>
                  <w:r w:rsidRPr="00DE09AA">
                    <w:rPr>
                      <w:rFonts w:ascii="Times New Roman" w:hAnsi="Times New Roman" w:cs="Times New Roman"/>
                    </w:rPr>
                    <w:t>Выполнение кадастровых работ в отношении перераспределяемых земельных участков (заявителем)</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50" o:spid="_x0000_s1057" type="#_x0000_t32" style="position:absolute;margin-left:83.1pt;margin-top:24.9pt;width:0;height:33.15pt;z-index:251717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"/>
        </w:pict>
      </w:r>
      <w:r w:rsidR="00DE09AA" w:rsidRPr="00697C9C">
        <w:rPr>
          <w:rFonts w:ascii="Times New Roman" w:hAnsi="Times New Roman" w:cs="Times New Roman"/>
          <w:sz w:val="24"/>
          <w:szCs w:val="24"/>
        </w:rPr>
        <w:tab/>
      </w:r>
      <w:r>
        <w:rPr>
          <w:rFonts w:ascii="Times New Roman" w:hAnsi="Times New Roman" w:cs="Times New Roman"/>
          <w:noProof/>
          <w:sz w:val="24"/>
          <w:szCs w:val="24"/>
        </w:rPr>
        <w:pict>
          <v:line id="Line 15" o:spid="_x0000_s1056" style="position:absolute;z-index:251703296;visibility:visible;mso-wrap-distance-left:3.17497mm;mso-wrap-distance-top:-3e-5mm;mso-wrap-distance-right:3.17497mm;mso-wrap-distance-bottom:-3e-5mm;mso-position-horizontal-relative:text;mso-position-vertical-relative:text" from="10in,-27pt" to="10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iUIAIAAEY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">
            <v:stroke endarrow="block"/>
          </v:line>
        </w:pict>
      </w:r>
      <w:r>
        <w:rPr>
          <w:rFonts w:ascii="Times New Roman" w:hAnsi="Times New Roman" w:cs="Times New Roman"/>
          <w:noProof/>
          <w:sz w:val="24"/>
          <w:szCs w:val="24"/>
        </w:rPr>
        <w:pict>
          <v:line id="Line 14" o:spid="_x0000_s1055" style="position:absolute;z-index:251702272;visibility:visible;mso-wrap-distance-left:3.17497mm;mso-wrap-distance-top:-3e-5mm;mso-wrap-distance-right:3.17497mm;mso-wrap-distance-bottom:-3e-5mm;mso-position-horizontal-relative:text;mso-position-vertical-relative:text"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2iIgIAAEY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">
            <v:stroke endarrow="block"/>
          </v:line>
        </w:pict>
      </w:r>
      <w:r w:rsidR="00DE09AA" w:rsidRPr="00697C9C">
        <w:rPr>
          <w:rFonts w:ascii="Times New Roman" w:hAnsi="Times New Roman" w:cs="Times New Roman"/>
          <w:sz w:val="24"/>
          <w:szCs w:val="24"/>
        </w:rPr>
        <w:tab/>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AutoShape 37" o:spid="_x0000_s1054" type="#_x0000_t32" style="position:absolute;margin-left:152.1pt;margin-top:3.45pt;width:0;height:13.8pt;flip:y;z-index:251714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">
            <v:stroke endarrow="block"/>
          </v:shape>
        </w:pict>
      </w:r>
      <w:r>
        <w:rPr>
          <w:rFonts w:ascii="Times New Roman" w:hAnsi="Times New Roman" w:cs="Times New Roman"/>
          <w:noProof/>
          <w:sz w:val="24"/>
          <w:szCs w:val="24"/>
        </w:rPr>
        <w:pict>
          <v:shape id="AutoShape 31" o:spid="_x0000_s1053" type="#_x0000_t32" style="position:absolute;margin-left:195.45pt;margin-top:51.6pt;width:24.3pt;height:0;z-index:2517094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zpNAIAAF4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">
            <v:stroke endarrow="block"/>
          </v:shape>
        </w:pict>
      </w:r>
      <w:r>
        <w:rPr>
          <w:rFonts w:ascii="Times New Roman" w:hAnsi="Times New Roman" w:cs="Times New Roman"/>
          <w:noProof/>
          <w:sz w:val="24"/>
          <w:szCs w:val="24"/>
        </w:rPr>
        <w:pict>
          <v:line id="Line 20" o:spid="_x0000_s1052" style="position:absolute;z-index:251705344;visibility:visible;mso-wrap-distance-top:-3e-5mm;mso-wrap-distance-bottom:-3e-5mm" from="160.65pt,23.25pt" to="219.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DcKQIAAEo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">
            <v:stroke endarrow="block"/>
          </v:line>
        </w:pict>
      </w:r>
    </w:p>
    <w:p w:rsidR="00DE09AA" w:rsidRPr="00697C9C" w:rsidRDefault="008D371D" w:rsidP="00DE09AA">
      <w:pPr>
        <w:tabs>
          <w:tab w:val="center" w:pos="7285"/>
        </w:tabs>
        <w:spacing w:after="0"/>
        <w:rPr>
          <w:rFonts w:ascii="Times New Roman" w:hAnsi="Times New Roman" w:cs="Times New Roman"/>
          <w:sz w:val="24"/>
          <w:szCs w:val="24"/>
        </w:rPr>
      </w:pPr>
      <w:r>
        <w:rPr>
          <w:rFonts w:ascii="Times New Roman" w:hAnsi="Times New Roman" w:cs="Times New Roman"/>
          <w:noProof/>
          <w:sz w:val="24"/>
          <w:szCs w:val="24"/>
        </w:rPr>
        <w:pict>
          <v:shape id="Text Box 6" o:spid="_x0000_s1034" type="#_x0000_t202" style="position:absolute;margin-left:101.1pt;margin-top:3.45pt;width:86.4pt;height:4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">
            <v:textbox>
              <w:txbxContent>
                <w:p w:rsidR="007A7B73" w:rsidRPr="00DE09AA" w:rsidRDefault="007A7B73" w:rsidP="00DE09AA">
                  <w:pPr>
                    <w:jc w:val="center"/>
                    <w:rPr>
                      <w:rFonts w:ascii="Times New Roman" w:hAnsi="Times New Roman" w:cs="Times New Roman"/>
                      <w:sz w:val="24"/>
                      <w:szCs w:val="24"/>
                    </w:rPr>
                  </w:pPr>
                  <w:r w:rsidRPr="00DE09AA">
                    <w:rPr>
                      <w:rFonts w:ascii="Times New Roman" w:hAnsi="Times New Roman" w:cs="Times New Roman"/>
                      <w:sz w:val="24"/>
                      <w:szCs w:val="24"/>
                    </w:rPr>
                    <w:t>Рассмотрение документов</w:t>
                  </w:r>
                </w:p>
              </w:txbxContent>
            </v:textbox>
          </v:shape>
        </w:pict>
      </w:r>
      <w:r>
        <w:rPr>
          <w:rFonts w:ascii="Times New Roman" w:hAnsi="Times New Roman" w:cs="Times New Roman"/>
          <w:noProof/>
          <w:sz w:val="24"/>
          <w:szCs w:val="24"/>
        </w:rPr>
        <w:pict>
          <v:shape id="AutoShape 33" o:spid="_x0000_s1051" type="#_x0000_t32" style="position:absolute;margin-left:532.8pt;margin-top:6.35pt;width:55.2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x4NAIAAF4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">
            <v:stroke endarrow="block"/>
          </v:shape>
        </w:pict>
      </w:r>
      <w:r>
        <w:rPr>
          <w:rFonts w:ascii="Times New Roman" w:hAnsi="Times New Roman" w:cs="Times New Roman"/>
          <w:noProof/>
          <w:sz w:val="24"/>
          <w:szCs w:val="24"/>
        </w:rPr>
        <w:pict>
          <v:line id="_x0000_s1050" style="position:absolute;z-index:251719680;visibility:visible;mso-wrap-distance-top:-3e-5mm;mso-wrap-distance-bottom:-3e-5mm" from="318.15pt,7.05pt" to="377.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bbKgIAAEs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">
            <v:stroke endarrow="block"/>
          </v:line>
        </w:pict>
      </w:r>
      <w:r w:rsidR="00DE09AA" w:rsidRPr="00697C9C">
        <w:rPr>
          <w:rFonts w:ascii="Times New Roman" w:hAnsi="Times New Roman" w:cs="Times New Roman"/>
          <w:sz w:val="24"/>
          <w:szCs w:val="24"/>
        </w:rPr>
        <w:tab/>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line id="_x0000_s1049" style="position:absolute;z-index:251722752;visibility:visible;mso-wrap-distance-top:-3e-5mm;mso-wrap-distance-bottom:-3e-5mm" from="190.5pt,7.65pt" to="219.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d0KQIAAEo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">
            <v:stroke endarrow="block"/>
          </v:line>
        </w:pict>
      </w:r>
      <w:r>
        <w:rPr>
          <w:rFonts w:ascii="Times New Roman" w:hAnsi="Times New Roman" w:cs="Times New Roman"/>
          <w:noProof/>
          <w:sz w:val="24"/>
          <w:szCs w:val="24"/>
        </w:rPr>
        <w:pict>
          <v:line id="Line 19" o:spid="_x0000_s1048" style="position:absolute;z-index:251704320;visibility:visible;mso-wrap-distance-top:-3e-5mm;mso-wrap-distance-bottom:-3e-5mm" from="83.25pt,3pt" to="10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eLKQIAAEs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">
            <v:stroke endarrow="block"/>
          </v:line>
        </w:pict>
      </w:r>
      <w:r>
        <w:rPr>
          <w:rFonts w:ascii="Times New Roman" w:hAnsi="Times New Roman" w:cs="Times New Roman"/>
          <w:noProof/>
          <w:sz w:val="24"/>
          <w:szCs w:val="24"/>
        </w:rPr>
        <w:pict>
          <v:line id="Line 21" o:spid="_x0000_s1047" style="position:absolute;z-index:251706368;visibility:visible;mso-wrap-distance-left:3.17497mm;mso-wrap-distance-top:-3e-5mm;mso-wrap-distance-right:3.17497mm;mso-wrap-distance-bottom:-3e-5mm" from="450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">
            <v:stroke endarrow="block"/>
          </v:line>
        </w:pict>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line id="Line 17" o:spid="_x0000_s1046" style="position:absolute;z-index:251695104;visibility:visible;mso-wrap-distance-left:3.17497mm;mso-wrap-distance-right:3.17497mm" from="645.9pt,10.05pt" to="645.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TS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">
            <v:stroke endarrow="block"/>
          </v:line>
        </w:pict>
      </w:r>
      <w:r>
        <w:rPr>
          <w:rFonts w:ascii="Times New Roman" w:hAnsi="Times New Roman" w:cs="Times New Roman"/>
          <w:noProof/>
          <w:sz w:val="24"/>
          <w:szCs w:val="24"/>
        </w:rPr>
        <w:pict>
          <v:shape id="AutoShape 30" o:spid="_x0000_s1045" type="#_x0000_t32" style="position:absolute;margin-left:195.45pt;margin-top:10.2pt;width:0;height:33.6pt;flip:y;z-index:251708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"/>
        </w:pict>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Text Box 12" o:spid="_x0000_s1035" type="#_x0000_t202" style="position:absolute;margin-left:569.1pt;margin-top:11.85pt;width:160.2pt;height:90.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">
            <v:textbox>
              <w:txbxContent>
                <w:p w:rsidR="007A7B73" w:rsidRPr="005403AD" w:rsidRDefault="007A7B73" w:rsidP="00DE09AA">
                  <w:pPr>
                    <w:jc w:val="center"/>
                    <w:rPr>
                      <w:sz w:val="24"/>
                      <w:szCs w:val="24"/>
                    </w:rPr>
                  </w:pPr>
                  <w:r w:rsidRPr="00DE09AA">
                    <w:rPr>
                      <w:rFonts w:ascii="Times New Roman" w:hAnsi="Times New Roman" w:cs="Times New Roman"/>
                      <w:sz w:val="24"/>
                      <w:szCs w:val="24"/>
                    </w:rPr>
                    <w:t>Предоставление в уполномоченный орган кадастрового паспорта земельного участка, образованного в результате</w:t>
                  </w:r>
                  <w:r w:rsidRPr="005403AD">
                    <w:rPr>
                      <w:sz w:val="24"/>
                      <w:szCs w:val="24"/>
                    </w:rPr>
                    <w:t xml:space="preserve"> перераспределения</w:t>
                  </w:r>
                </w:p>
              </w:txbxContent>
            </v:textbox>
          </v:shape>
        </w:pict>
      </w:r>
      <w:r>
        <w:rPr>
          <w:rFonts w:ascii="Times New Roman" w:hAnsi="Times New Roman" w:cs="Times New Roman"/>
          <w:noProof/>
          <w:sz w:val="24"/>
          <w:szCs w:val="24"/>
        </w:rPr>
        <w:pict>
          <v:shape id="AutoShape 51" o:spid="_x0000_s1044" type="#_x0000_t32" style="position:absolute;margin-left:130.95pt;margin-top:3.6pt;width:0;height:24.9pt;z-index:251718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AgNAIAAF4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">
            <v:stroke endarrow="block"/>
          </v:shape>
        </w:pict>
      </w:r>
    </w:p>
    <w:p w:rsidR="00DE09AA" w:rsidRPr="00697C9C" w:rsidRDefault="00DE09AA" w:rsidP="00DE09AA">
      <w:pPr>
        <w:spacing w:after="0"/>
        <w:rPr>
          <w:rFonts w:ascii="Times New Roman" w:hAnsi="Times New Roman" w:cs="Times New Roman"/>
          <w:sz w:val="24"/>
          <w:szCs w:val="24"/>
        </w:rPr>
      </w:pP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Text Box 27" o:spid="_x0000_s1036" type="#_x0000_t202" style="position:absolute;margin-left:38.7pt;margin-top:-.25pt;width:139.35pt;height:81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">
            <v:textbox>
              <w:txbxContent>
                <w:p w:rsidR="007A7B73" w:rsidRPr="00DE09AA" w:rsidRDefault="007A7B73" w:rsidP="00DE09AA">
                  <w:pPr>
                    <w:jc w:val="center"/>
                    <w:rPr>
                      <w:rFonts w:ascii="Times New Roman" w:hAnsi="Times New Roman" w:cs="Times New Roman"/>
                      <w:sz w:val="24"/>
                      <w:szCs w:val="24"/>
                    </w:rPr>
                  </w:pPr>
                  <w:r w:rsidRPr="00DE09AA">
                    <w:rPr>
                      <w:rFonts w:ascii="Times New Roman" w:hAnsi="Times New Roman" w:cs="Times New Roman"/>
                      <w:sz w:val="24"/>
                      <w:szCs w:val="24"/>
                    </w:rPr>
                    <w:t>Направление межведомственного информационного запроса</w:t>
                  </w:r>
                </w:p>
                <w:p w:rsidR="007A7B73" w:rsidRPr="005403AD" w:rsidRDefault="007A7B73" w:rsidP="00DE09AA">
                  <w:pPr>
                    <w:jc w:val="center"/>
                    <w:rPr>
                      <w:sz w:val="24"/>
                      <w:szCs w:val="24"/>
                    </w:rPr>
                  </w:pPr>
                  <w:r w:rsidRPr="005403AD">
                    <w:rPr>
                      <w:sz w:val="24"/>
                      <w:szCs w:val="24"/>
                    </w:rPr>
                    <w:t>(при необходимости)</w:t>
                  </w:r>
                </w:p>
              </w:txbxContent>
            </v:textbox>
          </v:shape>
        </w:pict>
      </w:r>
      <w:r>
        <w:rPr>
          <w:rFonts w:ascii="Times New Roman" w:hAnsi="Times New Roman" w:cs="Times New Roman"/>
          <w:noProof/>
          <w:sz w:val="24"/>
          <w:szCs w:val="24"/>
        </w:rPr>
        <w:pict>
          <v:shape id="AutoShape 29" o:spid="_x0000_s1043" type="#_x0000_t32" style="position:absolute;margin-left:166.95pt;margin-top:2.45pt;width:29.25pt;height:0;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p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"/>
        </w:pict>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line id="_x0000_s1042" style="position:absolute;z-index:251723776;visibility:visible;mso-wrap-distance-top:-3e-5mm;mso-wrap-distance-bottom:-3e-5mm" from="535.5pt,9.9pt" to="569.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BtKAIAAEs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">
            <v:stroke endarrow="block"/>
          </v:line>
        </w:pict>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41" type="#_x0000_t34" style="position:absolute;margin-left:491.35pt;margin-top:43.85pt;width:66.8pt;height:.05pt;rotation:90;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">
            <v:stroke endarrow="block"/>
          </v:shape>
        </w:pict>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AutoShape 42" o:spid="_x0000_s1040" type="#_x0000_t32" style="position:absolute;margin-left:286.05pt;margin-top:12.1pt;width:0;height:17.3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qL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">
            <v:stroke endarrow="block"/>
          </v:shape>
        </w:pict>
      </w:r>
    </w:p>
    <w:p w:rsidR="00DE09AA" w:rsidRPr="00697C9C" w:rsidRDefault="00DE09AA" w:rsidP="00DE09AA">
      <w:pPr>
        <w:spacing w:after="0"/>
        <w:rPr>
          <w:rFonts w:ascii="Times New Roman" w:hAnsi="Times New Roman" w:cs="Times New Roman"/>
          <w:sz w:val="24"/>
          <w:szCs w:val="24"/>
        </w:rPr>
      </w:pP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AutoShape 34" o:spid="_x0000_s1039" type="#_x0000_t32" style="position:absolute;margin-left:653.7pt;margin-top:5.9pt;width:0;height:30pt;z-index:251713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X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TPPDTG1eAW6V2NnRIz+rZPGn6zSGlq5aoA4/eLxcDwVmISN6EhI0zUGXff9IMfAgU&#10;iGSdG9uFlEADOseZXO4z4WeP6HBI4XS6yNI0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">
            <v:stroke endarrow="block"/>
          </v:shape>
        </w:pict>
      </w:r>
      <w:r>
        <w:rPr>
          <w:rFonts w:ascii="Times New Roman" w:hAnsi="Times New Roman" w:cs="Times New Roman"/>
          <w:noProof/>
          <w:sz w:val="24"/>
          <w:szCs w:val="24"/>
        </w:rPr>
        <w:pict>
          <v:shape id="Text Box 41" o:spid="_x0000_s1037" type="#_x0000_t202" style="position:absolute;margin-left:214.35pt;margin-top:1.6pt;width:143.4pt;height:38.8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">
            <v:textbox>
              <w:txbxContent>
                <w:p w:rsidR="007A7B73" w:rsidRPr="00DE09AA" w:rsidRDefault="007A7B73" w:rsidP="00DE09AA">
                  <w:pPr>
                    <w:jc w:val="center"/>
                    <w:rPr>
                      <w:rFonts w:ascii="Times New Roman" w:hAnsi="Times New Roman" w:cs="Times New Roman"/>
                      <w:sz w:val="24"/>
                      <w:szCs w:val="24"/>
                    </w:rPr>
                  </w:pPr>
                  <w:r w:rsidRPr="00DE09AA">
                    <w:rPr>
                      <w:rFonts w:ascii="Times New Roman" w:hAnsi="Times New Roman" w:cs="Times New Roman"/>
                      <w:sz w:val="24"/>
                      <w:szCs w:val="24"/>
                    </w:rPr>
                    <w:t>Отказ в предоставлении муниципальной услуги</w:t>
                  </w:r>
                </w:p>
              </w:txbxContent>
            </v:textbox>
          </v:shape>
        </w:pict>
      </w:r>
    </w:p>
    <w:p w:rsidR="00DE09AA" w:rsidRPr="00697C9C" w:rsidRDefault="008D371D" w:rsidP="00DE09AA">
      <w:pPr>
        <w:spacing w:after="0"/>
        <w:rPr>
          <w:rFonts w:ascii="Times New Roman" w:hAnsi="Times New Roman" w:cs="Times New Roman"/>
          <w:sz w:val="24"/>
          <w:szCs w:val="24"/>
        </w:rPr>
      </w:pPr>
      <w:r>
        <w:rPr>
          <w:rFonts w:ascii="Times New Roman" w:hAnsi="Times New Roman" w:cs="Times New Roman"/>
          <w:noProof/>
          <w:sz w:val="24"/>
          <w:szCs w:val="24"/>
        </w:rPr>
        <w:pict>
          <v:shape id="Text Box 13" o:spid="_x0000_s1038" type="#_x0000_t202" style="position:absolute;margin-left:509.1pt;margin-top:13.8pt;width:220.2pt;height:68.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">
            <v:textbox>
              <w:txbxContent>
                <w:p w:rsidR="007A7B73" w:rsidRPr="00DE09AA" w:rsidRDefault="007A7B73" w:rsidP="00DE09AA">
                  <w:pPr>
                    <w:jc w:val="center"/>
                    <w:rPr>
                      <w:rFonts w:ascii="Times New Roman" w:hAnsi="Times New Roman" w:cs="Times New Roman"/>
                      <w:sz w:val="24"/>
                      <w:szCs w:val="24"/>
                    </w:rPr>
                  </w:pPr>
                  <w:r w:rsidRPr="00DE09AA">
                    <w:rPr>
                      <w:rFonts w:ascii="Times New Roman" w:hAnsi="Times New Roman" w:cs="Times New Roman"/>
                      <w:sz w:val="24"/>
                      <w:szCs w:val="24"/>
                    </w:rPr>
                    <w:t xml:space="preserve">Выдача, либо направление заявителю подписанных экземпляров проекта соглашения о перераспределении земельных участков </w:t>
                  </w:r>
                </w:p>
              </w:txbxContent>
            </v:textbox>
          </v:shape>
        </w:pict>
      </w:r>
    </w:p>
    <w:p w:rsidR="00DE09AA" w:rsidRPr="00697C9C" w:rsidRDefault="00DE09AA" w:rsidP="00DE09AA">
      <w:pPr>
        <w:spacing w:after="0"/>
        <w:rPr>
          <w:rFonts w:ascii="Times New Roman" w:hAnsi="Times New Roman" w:cs="Times New Roman"/>
          <w:sz w:val="24"/>
          <w:szCs w:val="24"/>
        </w:rPr>
      </w:pPr>
    </w:p>
    <w:p w:rsidR="00675A4A" w:rsidRPr="00697C9C" w:rsidRDefault="00675A4A" w:rsidP="00DE09AA">
      <w:pPr>
        <w:autoSpaceDE w:val="0"/>
        <w:autoSpaceDN w:val="0"/>
        <w:adjustRightInd w:val="0"/>
        <w:spacing w:after="0"/>
        <w:rPr>
          <w:rFonts w:ascii="Times New Roman" w:hAnsi="Times New Roman" w:cs="Times New Roman"/>
          <w:sz w:val="24"/>
          <w:szCs w:val="24"/>
        </w:rPr>
      </w:pPr>
    </w:p>
    <w:sectPr w:rsidR="00675A4A" w:rsidRPr="00697C9C" w:rsidSect="00675A4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531" w:rsidRDefault="007B3531" w:rsidP="00675A4A">
      <w:pPr>
        <w:spacing w:after="0" w:line="240" w:lineRule="auto"/>
      </w:pPr>
      <w:r>
        <w:separator/>
      </w:r>
    </w:p>
  </w:endnote>
  <w:endnote w:type="continuationSeparator" w:id="1">
    <w:p w:rsidR="007B3531" w:rsidRDefault="007B3531" w:rsidP="00675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531" w:rsidRDefault="007B3531" w:rsidP="00675A4A">
      <w:pPr>
        <w:spacing w:after="0" w:line="240" w:lineRule="auto"/>
      </w:pPr>
      <w:r>
        <w:separator/>
      </w:r>
    </w:p>
  </w:footnote>
  <w:footnote w:type="continuationSeparator" w:id="1">
    <w:p w:rsidR="007B3531" w:rsidRDefault="007B3531" w:rsidP="00675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925598"/>
      <w:docPartObj>
        <w:docPartGallery w:val="Page Numbers (Top of Page)"/>
        <w:docPartUnique/>
      </w:docPartObj>
    </w:sdtPr>
    <w:sdtContent>
      <w:p w:rsidR="007A7B73" w:rsidRDefault="008D371D">
        <w:pPr>
          <w:pStyle w:val="a9"/>
          <w:jc w:val="center"/>
        </w:pPr>
        <w:r>
          <w:fldChar w:fldCharType="begin"/>
        </w:r>
        <w:r w:rsidR="007A7B73">
          <w:instrText xml:space="preserve"> PAGE   \* MERGEFORMAT </w:instrText>
        </w:r>
        <w:r>
          <w:fldChar w:fldCharType="separate"/>
        </w:r>
        <w:r w:rsidR="001A4EAE">
          <w:rPr>
            <w:noProof/>
          </w:rPr>
          <w:t>30</w:t>
        </w:r>
        <w:r>
          <w:rPr>
            <w:noProof/>
          </w:rPr>
          <w:fldChar w:fldCharType="end"/>
        </w:r>
      </w:p>
    </w:sdtContent>
  </w:sdt>
  <w:p w:rsidR="007A7B73" w:rsidRDefault="007A7B7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B73" w:rsidRDefault="007A7B73">
    <w:pPr>
      <w:pStyle w:val="a9"/>
    </w:pPr>
  </w:p>
  <w:p w:rsidR="007A7B73" w:rsidRDefault="007A7B7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07D0"/>
    <w:multiLevelType w:val="hybridMultilevel"/>
    <w:tmpl w:val="34843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70F3EF3"/>
    <w:multiLevelType w:val="hybridMultilevel"/>
    <w:tmpl w:val="67C0AE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5A4A"/>
    <w:rsid w:val="00103CB8"/>
    <w:rsid w:val="0010574E"/>
    <w:rsid w:val="0014489D"/>
    <w:rsid w:val="001A4EAE"/>
    <w:rsid w:val="001B40BF"/>
    <w:rsid w:val="00434555"/>
    <w:rsid w:val="00443BBE"/>
    <w:rsid w:val="00445494"/>
    <w:rsid w:val="004F2358"/>
    <w:rsid w:val="0056774C"/>
    <w:rsid w:val="00587A9C"/>
    <w:rsid w:val="00675A4A"/>
    <w:rsid w:val="00697C9C"/>
    <w:rsid w:val="007504DC"/>
    <w:rsid w:val="007A7B73"/>
    <w:rsid w:val="007B3531"/>
    <w:rsid w:val="007C281F"/>
    <w:rsid w:val="007F765C"/>
    <w:rsid w:val="008D371D"/>
    <w:rsid w:val="008D5BE6"/>
    <w:rsid w:val="009305D1"/>
    <w:rsid w:val="00967AE7"/>
    <w:rsid w:val="00974C63"/>
    <w:rsid w:val="009F1FEA"/>
    <w:rsid w:val="00B03ABD"/>
    <w:rsid w:val="00B87FD6"/>
    <w:rsid w:val="00C432B2"/>
    <w:rsid w:val="00CD7C26"/>
    <w:rsid w:val="00CE4F4B"/>
    <w:rsid w:val="00D00D23"/>
    <w:rsid w:val="00D27395"/>
    <w:rsid w:val="00DA4AB9"/>
    <w:rsid w:val="00DA4EE0"/>
    <w:rsid w:val="00DB773A"/>
    <w:rsid w:val="00DE09AA"/>
    <w:rsid w:val="00E261F6"/>
    <w:rsid w:val="00E837EB"/>
    <w:rsid w:val="00F21740"/>
    <w:rsid w:val="00F57338"/>
    <w:rsid w:val="00FA2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AutoShape 33"/>
        <o:r id="V:Rule12" type="connector" idref="#AutoShape 29"/>
        <o:r id="V:Rule13" type="connector" idref="#AutoShape 51"/>
        <o:r id="V:Rule14" type="connector" idref="#AutoShape 34"/>
        <o:r id="V:Rule15" type="connector" idref="#AutoShape 42"/>
        <o:r id="V:Rule16" type="connector" idref="#AutoShape 62"/>
        <o:r id="V:Rule17" type="connector" idref="#AutoShape 30"/>
        <o:r id="V:Rule18" type="connector" idref="#AutoShape 31"/>
        <o:r id="V:Rule19" type="connector" idref="#AutoShape 50"/>
        <o:r id="V:Rule20" type="connector" idref="#AutoShape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89D"/>
  </w:style>
  <w:style w:type="paragraph" w:styleId="1">
    <w:name w:val="heading 1"/>
    <w:basedOn w:val="a"/>
    <w:next w:val="a"/>
    <w:link w:val="10"/>
    <w:qFormat/>
    <w:rsid w:val="00675A4A"/>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A4A"/>
    <w:rPr>
      <w:rFonts w:ascii="Arial" w:eastAsia="Times New Roman" w:hAnsi="Arial" w:cs="Times New Roman"/>
      <w:b/>
      <w:bCs/>
      <w:color w:val="000080"/>
      <w:sz w:val="20"/>
      <w:szCs w:val="20"/>
    </w:rPr>
  </w:style>
  <w:style w:type="paragraph" w:customStyle="1" w:styleId="ConsPlusNormal">
    <w:name w:val="ConsPlusNormal"/>
    <w:rsid w:val="00675A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 + Первая строка:  1"/>
    <w:aliases w:val="27 см,Междустр.интервал:  то..."/>
    <w:rsid w:val="00675A4A"/>
    <w:pPr>
      <w:spacing w:line="340" w:lineRule="exact"/>
      <w:ind w:firstLine="720"/>
      <w:jc w:val="both"/>
    </w:pPr>
    <w:rPr>
      <w:rFonts w:eastAsiaTheme="minorHAnsi"/>
      <w:sz w:val="28"/>
      <w:szCs w:val="28"/>
      <w:lang w:eastAsia="en-US"/>
    </w:rPr>
  </w:style>
  <w:style w:type="paragraph" w:styleId="3">
    <w:name w:val="Body Text Indent 3"/>
    <w:basedOn w:val="a"/>
    <w:link w:val="30"/>
    <w:unhideWhenUsed/>
    <w:rsid w:val="00675A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75A4A"/>
    <w:rPr>
      <w:rFonts w:ascii="Times New Roman" w:eastAsia="Times New Roman" w:hAnsi="Times New Roman" w:cs="Times New Roman"/>
      <w:sz w:val="16"/>
      <w:szCs w:val="16"/>
    </w:rPr>
  </w:style>
  <w:style w:type="character" w:styleId="a3">
    <w:name w:val="Hyperlink"/>
    <w:basedOn w:val="a0"/>
    <w:rsid w:val="00675A4A"/>
    <w:rPr>
      <w:color w:val="0000FF"/>
      <w:u w:val="single"/>
    </w:rPr>
  </w:style>
  <w:style w:type="paragraph" w:customStyle="1" w:styleId="11">
    <w:name w:val="1"/>
    <w:basedOn w:val="a"/>
    <w:rsid w:val="00675A4A"/>
    <w:pPr>
      <w:tabs>
        <w:tab w:val="left" w:pos="1134"/>
      </w:tabs>
      <w:spacing w:after="160" w:line="240" w:lineRule="exact"/>
    </w:pPr>
    <w:rPr>
      <w:rFonts w:ascii="Times New Roman" w:eastAsia="Times New Roman" w:hAnsi="Times New Roman" w:cs="Times New Roman"/>
      <w:noProof/>
      <w:szCs w:val="20"/>
      <w:lang w:val="en-US"/>
    </w:rPr>
  </w:style>
  <w:style w:type="table" w:styleId="a4">
    <w:name w:val="Table Grid"/>
    <w:basedOn w:val="a1"/>
    <w:rsid w:val="00675A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бычный (веб)20"/>
    <w:basedOn w:val="a"/>
    <w:rsid w:val="00675A4A"/>
    <w:pPr>
      <w:spacing w:after="0" w:line="240" w:lineRule="auto"/>
      <w:jc w:val="both"/>
    </w:pPr>
    <w:rPr>
      <w:rFonts w:ascii="Times New Roman" w:eastAsia="Times New Roman" w:hAnsi="Times New Roman" w:cs="Times New Roman"/>
      <w:color w:val="000000"/>
      <w:sz w:val="24"/>
      <w:szCs w:val="24"/>
    </w:rPr>
  </w:style>
  <w:style w:type="paragraph" w:styleId="a5">
    <w:name w:val="Body Text"/>
    <w:basedOn w:val="a"/>
    <w:link w:val="a6"/>
    <w:rsid w:val="00675A4A"/>
    <w:pPr>
      <w:autoSpaceDE w:val="0"/>
      <w:autoSpaceDN w:val="0"/>
      <w:spacing w:after="0" w:line="300" w:lineRule="exact"/>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675A4A"/>
    <w:rPr>
      <w:rFonts w:ascii="Times New Roman" w:eastAsia="Times New Roman" w:hAnsi="Times New Roman" w:cs="Times New Roman"/>
      <w:sz w:val="28"/>
      <w:szCs w:val="20"/>
    </w:rPr>
  </w:style>
  <w:style w:type="paragraph" w:customStyle="1" w:styleId="HTML2">
    <w:name w:val="Стандартный HTML2"/>
    <w:basedOn w:val="a"/>
    <w:rsid w:val="0067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0"/>
    </w:pPr>
    <w:rPr>
      <w:rFonts w:ascii="Courier New" w:eastAsia="Times New Roman" w:hAnsi="Courier New" w:cs="Courier New"/>
      <w:sz w:val="20"/>
      <w:szCs w:val="20"/>
    </w:rPr>
  </w:style>
  <w:style w:type="paragraph" w:styleId="a7">
    <w:name w:val="Balloon Text"/>
    <w:basedOn w:val="a"/>
    <w:link w:val="a8"/>
    <w:semiHidden/>
    <w:rsid w:val="00675A4A"/>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675A4A"/>
    <w:rPr>
      <w:rFonts w:ascii="Tahoma" w:eastAsia="Times New Roman" w:hAnsi="Tahoma" w:cs="Tahoma"/>
      <w:sz w:val="16"/>
      <w:szCs w:val="16"/>
    </w:rPr>
  </w:style>
  <w:style w:type="paragraph" w:styleId="a9">
    <w:name w:val="header"/>
    <w:basedOn w:val="a"/>
    <w:link w:val="aa"/>
    <w:uiPriority w:val="99"/>
    <w:rsid w:val="00675A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675A4A"/>
    <w:rPr>
      <w:rFonts w:ascii="Times New Roman" w:eastAsia="Times New Roman" w:hAnsi="Times New Roman" w:cs="Times New Roman"/>
      <w:sz w:val="24"/>
      <w:szCs w:val="24"/>
    </w:rPr>
  </w:style>
  <w:style w:type="character" w:styleId="ab">
    <w:name w:val="page number"/>
    <w:basedOn w:val="a0"/>
    <w:rsid w:val="00675A4A"/>
  </w:style>
  <w:style w:type="paragraph" w:styleId="ac">
    <w:name w:val="footer"/>
    <w:basedOn w:val="a"/>
    <w:link w:val="ad"/>
    <w:uiPriority w:val="99"/>
    <w:rsid w:val="00675A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675A4A"/>
    <w:rPr>
      <w:rFonts w:ascii="Times New Roman" w:eastAsia="Times New Roman" w:hAnsi="Times New Roman" w:cs="Times New Roman"/>
      <w:sz w:val="24"/>
      <w:szCs w:val="24"/>
    </w:rPr>
  </w:style>
  <w:style w:type="paragraph" w:styleId="ae">
    <w:name w:val="Normal (Web)"/>
    <w:basedOn w:val="a"/>
    <w:rsid w:val="00675A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675A4A"/>
    <w:pPr>
      <w:spacing w:after="0" w:line="240" w:lineRule="auto"/>
      <w:ind w:firstLine="851"/>
      <w:jc w:val="center"/>
    </w:pPr>
    <w:rPr>
      <w:rFonts w:ascii="Calibri" w:eastAsia="Calibri" w:hAnsi="Calibri" w:cs="Times New Roman"/>
      <w:lang w:eastAsia="en-US"/>
    </w:rPr>
  </w:style>
  <w:style w:type="character" w:customStyle="1" w:styleId="apple-style-span">
    <w:name w:val="apple-style-span"/>
    <w:rsid w:val="00675A4A"/>
  </w:style>
  <w:style w:type="paragraph" w:customStyle="1" w:styleId="2">
    <w:name w:val="заголовок 2"/>
    <w:basedOn w:val="a"/>
    <w:next w:val="a"/>
    <w:rsid w:val="00675A4A"/>
    <w:pPr>
      <w:keepNext/>
      <w:autoSpaceDE w:val="0"/>
      <w:autoSpaceDN w:val="0"/>
      <w:spacing w:after="0" w:line="240" w:lineRule="auto"/>
      <w:jc w:val="center"/>
    </w:pPr>
    <w:rPr>
      <w:rFonts w:ascii="Times New Roman" w:eastAsia="Times New Roman" w:hAnsi="Times New Roman" w:cs="Times New Roman"/>
      <w:sz w:val="28"/>
      <w:szCs w:val="28"/>
    </w:rPr>
  </w:style>
  <w:style w:type="paragraph" w:styleId="af0">
    <w:name w:val="List Paragraph"/>
    <w:basedOn w:val="a"/>
    <w:uiPriority w:val="99"/>
    <w:qFormat/>
    <w:rsid w:val="00675A4A"/>
    <w:pPr>
      <w:spacing w:after="0" w:line="240" w:lineRule="auto"/>
      <w:ind w:left="720"/>
      <w:contextualSpacing/>
    </w:pPr>
    <w:rPr>
      <w:rFonts w:ascii="Times New Roman" w:eastAsia="Times New Roman" w:hAnsi="Times New Roman" w:cs="Times New Roman"/>
      <w:sz w:val="20"/>
      <w:szCs w:val="20"/>
    </w:rPr>
  </w:style>
  <w:style w:type="paragraph" w:styleId="32">
    <w:name w:val="List 3"/>
    <w:basedOn w:val="a"/>
    <w:rsid w:val="00675A4A"/>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rPr>
  </w:style>
  <w:style w:type="paragraph" w:customStyle="1" w:styleId="ConsPlusNonformat">
    <w:name w:val="ConsPlusNonformat"/>
    <w:rsid w:val="00675A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1">
    <w:name w:val="Знак Знак Знак Знак"/>
    <w:basedOn w:val="a"/>
    <w:rsid w:val="00675A4A"/>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8218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CA48B9F8AFA8825B0BD3E967ABFCDC260DA1B235AFA43F015BCCE7FE46F2055CFB5E3EC39F3DDD09BC223EF4DS3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48B9F8AFA8825B0BD209B6CD392C866D4432F59FE41AE4BE9C828BB3F26008FF5E5BC47S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fc.korenovsk.ru" TargetMode="External"/><Relationship Id="rId4" Type="http://schemas.openxmlformats.org/officeDocument/2006/relationships/settings" Target="settings.xml"/><Relationship Id="rId9" Type="http://schemas.openxmlformats.org/officeDocument/2006/relationships/hyperlink" Target="http://mfc.korenov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FDCA2-6EF8-40C9-9CF1-87602FB2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8074</Words>
  <Characters>46027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53994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User</cp:lastModifiedBy>
  <cp:revision>9</cp:revision>
  <cp:lastPrinted>2015-03-16T11:56:00Z</cp:lastPrinted>
  <dcterms:created xsi:type="dcterms:W3CDTF">2015-03-16T12:04:00Z</dcterms:created>
  <dcterms:modified xsi:type="dcterms:W3CDTF">2015-03-17T07:21:00Z</dcterms:modified>
</cp:coreProperties>
</file>