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6B" w:rsidRDefault="00D6566B" w:rsidP="00D6566B">
      <w:pPr>
        <w:tabs>
          <w:tab w:val="left" w:pos="709"/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color w:val="FF0000"/>
          <w:kern w:val="2"/>
          <w:sz w:val="16"/>
          <w:szCs w:val="20"/>
        </w:rPr>
      </w:pPr>
      <w:r>
        <w:rPr>
          <w:rFonts w:ascii="Times New Roman" w:hAnsi="Times New Roman"/>
          <w:noProof/>
          <w:kern w:val="2"/>
          <w:sz w:val="36"/>
          <w:szCs w:val="36"/>
        </w:rPr>
        <w:drawing>
          <wp:inline distT="0" distB="0" distL="0" distR="0">
            <wp:extent cx="600075" cy="721360"/>
            <wp:effectExtent l="19050" t="0" r="9525" b="0"/>
            <wp:docPr id="1" name="Рисунок 1" descr="Описание: 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13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66B" w:rsidRDefault="00D6566B" w:rsidP="00D6566B">
      <w:pPr>
        <w:pStyle w:val="2"/>
        <w:rPr>
          <w:b/>
          <w:szCs w:val="28"/>
        </w:rPr>
      </w:pPr>
      <w:r>
        <w:rPr>
          <w:b/>
          <w:szCs w:val="28"/>
        </w:rPr>
        <w:t>СОВЕТ ПРОЛЕТАРСКОГО СЕЛЬСКОГО ПОСЕЛЕНИЯ</w:t>
      </w:r>
    </w:p>
    <w:p w:rsidR="00D6566B" w:rsidRDefault="00D6566B" w:rsidP="00D6566B">
      <w:pPr>
        <w:pStyle w:val="2"/>
        <w:rPr>
          <w:b/>
          <w:szCs w:val="28"/>
        </w:rPr>
      </w:pPr>
      <w:r>
        <w:rPr>
          <w:b/>
          <w:szCs w:val="28"/>
        </w:rPr>
        <w:t>КОРЕНОВСКОГО РАЙОНА</w:t>
      </w:r>
    </w:p>
    <w:p w:rsidR="00D6566B" w:rsidRDefault="00D6566B" w:rsidP="00D6566B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</w:p>
    <w:p w:rsidR="00D6566B" w:rsidRDefault="00D6566B" w:rsidP="00D6566B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D6566B" w:rsidRDefault="00D6566B" w:rsidP="00D656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566B" w:rsidRDefault="00D6566B" w:rsidP="00D6566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от 00.08.2020 года</w:t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</w:r>
      <w:r>
        <w:rPr>
          <w:rFonts w:ascii="Times New Roman" w:hAnsi="Times New Roman"/>
          <w:b/>
          <w:color w:val="000000"/>
          <w:sz w:val="24"/>
        </w:rPr>
        <w:tab/>
        <w:t>№ 00</w:t>
      </w:r>
    </w:p>
    <w:p w:rsidR="00D6566B" w:rsidRDefault="00D6566B" w:rsidP="00D6566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х. Бабиче-Кореновский</w:t>
      </w:r>
    </w:p>
    <w:p w:rsidR="00D6566B" w:rsidRDefault="00D6566B" w:rsidP="00D6566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6566B" w:rsidRDefault="00D6566B" w:rsidP="00D6566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Пролетарского сельского поселения Кореновского района от 6 декабря 2019 года №20 «О бюджете Пролетарского сельского поселения Кореновского района на 2020 год»</w:t>
      </w:r>
    </w:p>
    <w:p w:rsidR="00D6566B" w:rsidRDefault="00D6566B" w:rsidP="00D6566B">
      <w:pPr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8"/>
          <w:szCs w:val="28"/>
        </w:rPr>
      </w:pPr>
    </w:p>
    <w:p w:rsidR="00D6566B" w:rsidRDefault="00D6566B" w:rsidP="00D6566B">
      <w:pPr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Совет Пролетарского сельского поселения Кореновского района </w:t>
      </w:r>
      <w:proofErr w:type="spellStart"/>
      <w:proofErr w:type="gramStart"/>
      <w:r>
        <w:rPr>
          <w:rFonts w:ascii="Times New Roman" w:hAnsi="Times New Roman"/>
          <w:snapToGrid w:val="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ш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и л:</w:t>
      </w:r>
    </w:p>
    <w:p w:rsidR="00D6566B" w:rsidRDefault="00D6566B" w:rsidP="00D656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 в решение Совета Пролетарского сельского поселения Кореновского района от 06 декабря 2019 года №20 «О бюджете Пролетарского сельского поселения Кореновского района на 2020 год» (с изменениями №39 от 13 января 2020 года, с изменениями №44 от 21 февраля 2020 года, с изменениями №48 от 10 апреля 2020 года, с изменениями №52 от 29 апреля 2020 года, с изменениями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/>
          <w:sz w:val="28"/>
          <w:szCs w:val="28"/>
        </w:rPr>
        <w:t>54 от 29 мая 2020 года, с изменениями №60 от 23 июня 2020 года, с изменениями №65 от 07.08.2020 года).</w:t>
      </w:r>
      <w:proofErr w:type="gramEnd"/>
    </w:p>
    <w:p w:rsidR="00D6566B" w:rsidRDefault="00D6566B" w:rsidP="00D656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Пункт 1 подпункты 1,2,4 изложить в следующей редакции: </w:t>
      </w:r>
    </w:p>
    <w:p w:rsidR="00D6566B" w:rsidRDefault="00D6566B" w:rsidP="00D656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«1.Утвердить основные характеристики бюджета Пролетарского сельского поселения Кореновского района (далее по тексту – местный бюджет) на 2020 год:</w:t>
      </w:r>
    </w:p>
    <w:p w:rsidR="00D6566B" w:rsidRDefault="00D6566B" w:rsidP="00D656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 слова и цифры «в сумме 31872,8 тысяч рублей» заменить словами и цифрами « 31872,8 тысяч рублей»;</w:t>
      </w:r>
    </w:p>
    <w:p w:rsidR="00D6566B" w:rsidRDefault="00D6566B" w:rsidP="00D6566B">
      <w:pPr>
        <w:pStyle w:val="a3"/>
        <w:widowControl w:val="0"/>
        <w:ind w:firstLine="708"/>
        <w:rPr>
          <w:szCs w:val="28"/>
        </w:rPr>
      </w:pPr>
      <w:r>
        <w:t>в подпункте 4 слова и цифры «дефицит местного бюджета поселения в сумме 3993,7 тысяч рублей» заменить словами и цифрами «дефицит бюджета поселения в сумме 3993,7</w:t>
      </w:r>
      <w:r>
        <w:rPr>
          <w:szCs w:val="28"/>
        </w:rPr>
        <w:t xml:space="preserve"> </w:t>
      </w:r>
      <w:r>
        <w:t>тысяч рублей».</w:t>
      </w:r>
      <w:r>
        <w:rPr>
          <w:szCs w:val="28"/>
        </w:rPr>
        <w:t xml:space="preserve"> Дополнить предложением следующего содержания «Направить на покрытие дефицита бюджета Пролетарского сельского поселения Кореновского района источники внутреннего финансирования дефицита бюджета в сумме 3993,7 тысяч рублей»;</w:t>
      </w:r>
    </w:p>
    <w:p w:rsidR="00D6566B" w:rsidRDefault="00D6566B" w:rsidP="00D6566B">
      <w:pPr>
        <w:pStyle w:val="a3"/>
        <w:widowControl w:val="0"/>
        <w:ind w:firstLine="0"/>
        <w:rPr>
          <w:szCs w:val="28"/>
        </w:rPr>
      </w:pPr>
      <w:r>
        <w:rPr>
          <w:szCs w:val="28"/>
        </w:rPr>
        <w:t>Изложить в новой редакции (приложения № 1-5).</w:t>
      </w:r>
    </w:p>
    <w:p w:rsidR="00D6566B" w:rsidRDefault="00D6566B" w:rsidP="00D65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опубликованию и размещению на официальном сайте Пролетарского сельского поселения Кореновского района в информационно-телекоммуникационной сети «Интернет». </w:t>
      </w:r>
    </w:p>
    <w:p w:rsidR="00D6566B" w:rsidRDefault="00D6566B" w:rsidP="00D6566B">
      <w:pPr>
        <w:tabs>
          <w:tab w:val="left" w:pos="5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3.Решение вступает в силу после его официального опубликования.</w:t>
      </w:r>
    </w:p>
    <w:p w:rsidR="00D6566B" w:rsidRDefault="00D6566B" w:rsidP="00D6566B">
      <w:pPr>
        <w:tabs>
          <w:tab w:val="left" w:pos="50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66B" w:rsidRDefault="00D6566B" w:rsidP="00D6566B">
      <w:pPr>
        <w:tabs>
          <w:tab w:val="left" w:pos="50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D6566B" w:rsidRDefault="00D6566B" w:rsidP="00D6566B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Пролетарского сельского поселения</w:t>
      </w:r>
    </w:p>
    <w:p w:rsidR="00D6566B" w:rsidRDefault="00D6566B" w:rsidP="00D6566B">
      <w:pPr>
        <w:tabs>
          <w:tab w:val="left" w:pos="50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М.И. Шкарупелова</w:t>
      </w:r>
    </w:p>
    <w:p w:rsidR="00785914" w:rsidRDefault="00785914"/>
    <w:sectPr w:rsidR="00785914" w:rsidSect="0024150E">
      <w:pgSz w:w="11906" w:h="16838"/>
      <w:pgMar w:top="295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6566B"/>
    <w:rsid w:val="0024150E"/>
    <w:rsid w:val="00785914"/>
    <w:rsid w:val="00BD68E6"/>
    <w:rsid w:val="00D6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E6"/>
  </w:style>
  <w:style w:type="paragraph" w:styleId="2">
    <w:name w:val="heading 2"/>
    <w:basedOn w:val="a"/>
    <w:next w:val="a"/>
    <w:link w:val="20"/>
    <w:semiHidden/>
    <w:unhideWhenUsed/>
    <w:qFormat/>
    <w:rsid w:val="00D656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566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D6566B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6566B"/>
    <w:rPr>
      <w:rFonts w:ascii="Times New Roman" w:eastAsia="Times New Roman" w:hAnsi="Times New Roman" w:cs="Times New Roman"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1705</Characters>
  <Application>Microsoft Office Word</Application>
  <DocSecurity>0</DocSecurity>
  <Lines>14</Lines>
  <Paragraphs>3</Paragraphs>
  <ScaleCrop>false</ScaleCrop>
  <Company>ООО Иволга-Юг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2020-08-25T06:46:00Z</cp:lastPrinted>
  <dcterms:created xsi:type="dcterms:W3CDTF">2020-08-24T07:12:00Z</dcterms:created>
  <dcterms:modified xsi:type="dcterms:W3CDTF">2020-08-25T06:46:00Z</dcterms:modified>
</cp:coreProperties>
</file>